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32A4" w14:textId="77777777" w:rsidR="00617D62" w:rsidRPr="00696E46" w:rsidRDefault="00AA2E28" w:rsidP="0011196D">
      <w:pPr>
        <w:pStyle w:val="BodyText"/>
        <w:ind w:left="119"/>
        <w:jc w:val="both"/>
        <w:rPr>
          <w:rFonts w:ascii="Arial Nova Light" w:hAnsi="Arial Nova Light"/>
          <w:sz w:val="20"/>
          <w:szCs w:val="20"/>
        </w:rPr>
      </w:pPr>
      <w:r w:rsidRPr="00696E46">
        <w:rPr>
          <w:rFonts w:ascii="Arial Nova Light" w:hAnsi="Arial Nova Light"/>
          <w:noProof/>
          <w:sz w:val="20"/>
          <w:szCs w:val="20"/>
        </w:rPr>
        <w:drawing>
          <wp:inline distT="0" distB="0" distL="0" distR="0" wp14:anchorId="51C632CA" wp14:editId="51C632CB">
            <wp:extent cx="1960932" cy="4286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960932" cy="428625"/>
                    </a:xfrm>
                    <a:prstGeom prst="rect">
                      <a:avLst/>
                    </a:prstGeom>
                  </pic:spPr>
                </pic:pic>
              </a:graphicData>
            </a:graphic>
          </wp:inline>
        </w:drawing>
      </w:r>
    </w:p>
    <w:p w14:paraId="51C632A5" w14:textId="21960458" w:rsidR="00617D62" w:rsidRPr="00696E46" w:rsidRDefault="00617D62" w:rsidP="0011196D">
      <w:pPr>
        <w:pStyle w:val="BodyText"/>
        <w:ind w:left="0"/>
        <w:jc w:val="both"/>
        <w:rPr>
          <w:rFonts w:ascii="Arial Nova Light" w:hAnsi="Arial Nova Light"/>
          <w:sz w:val="20"/>
          <w:szCs w:val="20"/>
        </w:rPr>
      </w:pPr>
    </w:p>
    <w:p w14:paraId="12429EFE" w14:textId="5FBFE3F3" w:rsidR="009D186D" w:rsidRPr="00696E46" w:rsidRDefault="00AA2E28" w:rsidP="0011196D">
      <w:pPr>
        <w:pStyle w:val="Title"/>
        <w:rPr>
          <w:rFonts w:ascii="Arial Nova" w:hAnsi="Arial Nova"/>
          <w:spacing w:val="-2"/>
          <w:sz w:val="36"/>
          <w:szCs w:val="36"/>
        </w:rPr>
      </w:pPr>
      <w:r w:rsidRPr="00696E46">
        <w:rPr>
          <w:rFonts w:ascii="Arial Nova" w:hAnsi="Arial Nova"/>
          <w:sz w:val="36"/>
          <w:szCs w:val="36"/>
        </w:rPr>
        <w:t>GARANTI</w:t>
      </w:r>
      <w:r w:rsidR="00CD39D6" w:rsidRPr="00696E46">
        <w:rPr>
          <w:rFonts w:ascii="Arial Nova" w:hAnsi="Arial Nova"/>
          <w:sz w:val="36"/>
          <w:szCs w:val="36"/>
        </w:rPr>
        <w:t>VILLKOR</w:t>
      </w:r>
      <w:r w:rsidRPr="00696E46">
        <w:rPr>
          <w:rFonts w:ascii="Arial Nova" w:hAnsi="Arial Nova"/>
          <w:spacing w:val="-8"/>
          <w:sz w:val="36"/>
          <w:szCs w:val="36"/>
        </w:rPr>
        <w:t xml:space="preserve"> </w:t>
      </w:r>
      <w:r w:rsidRPr="00696E46">
        <w:rPr>
          <w:rFonts w:ascii="Arial Nova" w:hAnsi="Arial Nova"/>
          <w:spacing w:val="-2"/>
          <w:sz w:val="36"/>
          <w:szCs w:val="36"/>
        </w:rPr>
        <w:t>LLB20</w:t>
      </w:r>
      <w:r w:rsidR="006B4CDE" w:rsidRPr="00696E46">
        <w:rPr>
          <w:rFonts w:ascii="Arial Nova" w:hAnsi="Arial Nova"/>
          <w:spacing w:val="-2"/>
          <w:sz w:val="36"/>
          <w:szCs w:val="36"/>
        </w:rPr>
        <w:t>24</w:t>
      </w:r>
      <w:r w:rsidRPr="00696E46">
        <w:rPr>
          <w:rFonts w:ascii="Arial Nova" w:hAnsi="Arial Nova"/>
          <w:spacing w:val="-2"/>
          <w:sz w:val="36"/>
          <w:szCs w:val="36"/>
        </w:rPr>
        <w:t>G</w:t>
      </w:r>
    </w:p>
    <w:p w14:paraId="3C241488" w14:textId="5C9BF98B" w:rsidR="00AA68EA" w:rsidRPr="00204685" w:rsidRDefault="00CE5463" w:rsidP="00204685">
      <w:pPr>
        <w:pStyle w:val="ListParagraph"/>
        <w:rPr>
          <w:rFonts w:ascii="Arial Nova Light" w:hAnsi="Arial Nova Light"/>
          <w:i/>
          <w:iCs/>
          <w:sz w:val="20"/>
          <w:szCs w:val="20"/>
        </w:rPr>
      </w:pPr>
      <w:r w:rsidRPr="00696E46">
        <w:rPr>
          <w:rFonts w:ascii="Arial Nova" w:hAnsi="Arial Nova"/>
          <w:noProof/>
          <w:sz w:val="36"/>
          <w:szCs w:val="36"/>
        </w:rPr>
        <mc:AlternateContent>
          <mc:Choice Requires="wps">
            <w:drawing>
              <wp:anchor distT="0" distB="0" distL="0" distR="0" simplePos="0" relativeHeight="251659264" behindDoc="1" locked="0" layoutInCell="1" allowOverlap="1" wp14:anchorId="6CDF5827" wp14:editId="02633329">
                <wp:simplePos x="0" y="0"/>
                <wp:positionH relativeFrom="margin">
                  <wp:align>left</wp:align>
                </wp:positionH>
                <wp:positionV relativeFrom="paragraph">
                  <wp:posOffset>36830</wp:posOffset>
                </wp:positionV>
                <wp:extent cx="579755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574B6F" id="Graphic 3" o:spid="_x0000_s1026" style="position:absolute;margin-left:0;margin-top:2.9pt;width:456.5pt;height:.5pt;z-index:-251657216;visibility:visible;mso-wrap-style:square;mso-wrap-distance-left:0;mso-wrap-distance-top:0;mso-wrap-distance-right:0;mso-wrap-distance-bottom:0;mso-position-horizontal:left;mso-position-horizontal-relative:margin;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" path="m5797296,l,,,6096r5797296,l5797296,xe" fillcolor="black" stroked="f">
                <v:path arrowok="t"/>
                <w10:wrap type="topAndBottom" anchorx="margin"/>
              </v:shape>
            </w:pict>
          </mc:Fallback>
        </mc:AlternateContent>
      </w:r>
      <w:r w:rsidR="00C33E5B" w:rsidRPr="00696E46">
        <w:rPr>
          <w:rFonts w:ascii="Arial Nova Light" w:hAnsi="Arial Nova Light"/>
          <w:i/>
          <w:iCs/>
          <w:sz w:val="20"/>
          <w:szCs w:val="20"/>
        </w:rPr>
        <w:t xml:space="preserve">För detta avtal, precis som för andra avtal som tillhandahålls som en förmån av LLB, tillämpas följande allmänna användningsvillkor: Som en fullvärdig medlem av LLB har man befogenhet att: (i) skapa länkar till samtliga tillgängliga leveransbestämmelser på LLB:s webbplats, (ii) skriva ut dessa bestämmelser för personligt bruk och (iii) publicera villkoren på den egna webbplatsen. Icke-medlemmar får endast ha en länk från sin webbplats till LLB:s webbplats. En fullvärdig medlem i LLB är en medlem som har blivit godkänd av </w:t>
      </w:r>
      <w:r w:rsidR="00204685">
        <w:rPr>
          <w:rFonts w:ascii="Arial Nova Light" w:hAnsi="Arial Nova Light"/>
          <w:i/>
          <w:iCs/>
          <w:sz w:val="20"/>
          <w:szCs w:val="20"/>
        </w:rPr>
        <w:t>LLB Branschförening för Upplevelseteknik</w:t>
      </w:r>
      <w:r w:rsidR="00C33E5B" w:rsidRPr="00696E46">
        <w:rPr>
          <w:rFonts w:ascii="Arial Nova Light" w:hAnsi="Arial Nova Light"/>
          <w:i/>
          <w:iCs/>
          <w:sz w:val="20"/>
          <w:szCs w:val="20"/>
        </w:rPr>
        <w:t>. Om medlemskapet avslutas eller om medlemmen inte följer föreningens stadgar och särskilda regler, förlorar medlemmen rätten att använda detta och andra avtal.</w:t>
      </w:r>
    </w:p>
    <w:p w14:paraId="02979A57" w14:textId="77777777" w:rsidR="00AA68EA" w:rsidRPr="00696E46" w:rsidRDefault="00AA68EA" w:rsidP="00C33E5B">
      <w:pPr>
        <w:pStyle w:val="ListParagraph"/>
        <w:rPr>
          <w:rFonts w:ascii="Arial Nova Light" w:hAnsi="Arial Nova Light"/>
          <w:i/>
          <w:iCs/>
          <w:sz w:val="20"/>
          <w:szCs w:val="20"/>
        </w:rPr>
      </w:pPr>
    </w:p>
    <w:p w14:paraId="5641F971" w14:textId="77777777" w:rsidR="0005164E" w:rsidRDefault="00F97054" w:rsidP="0011196D">
      <w:pPr>
        <w:pStyle w:val="ListParagraph"/>
        <w:numPr>
          <w:ilvl w:val="0"/>
          <w:numId w:val="1"/>
        </w:numPr>
        <w:tabs>
          <w:tab w:val="left" w:pos="288"/>
        </w:tabs>
        <w:spacing w:before="184"/>
        <w:ind w:right="112" w:firstLine="0"/>
        <w:jc w:val="both"/>
        <w:rPr>
          <w:rFonts w:ascii="Arial Nova Light" w:hAnsi="Arial Nova Light"/>
          <w:sz w:val="20"/>
          <w:szCs w:val="20"/>
        </w:rPr>
      </w:pPr>
      <w:r w:rsidRPr="00696E46">
        <w:rPr>
          <w:rFonts w:ascii="Arial Nova Light" w:hAnsi="Arial Nova Light"/>
          <w:sz w:val="20"/>
          <w:szCs w:val="20"/>
        </w:rPr>
        <w:t xml:space="preserve">Avtalsparterna inom ramen för de följande </w:t>
      </w:r>
      <w:r w:rsidR="00CD39D6" w:rsidRPr="00696E46">
        <w:rPr>
          <w:rFonts w:ascii="Arial Nova Light" w:hAnsi="Arial Nova Light"/>
          <w:sz w:val="20"/>
          <w:szCs w:val="20"/>
        </w:rPr>
        <w:t>garantivillkoren</w:t>
      </w:r>
      <w:r w:rsidR="005226ED" w:rsidRPr="00696E46">
        <w:rPr>
          <w:rFonts w:ascii="Arial Nova Light" w:hAnsi="Arial Nova Light"/>
          <w:sz w:val="20"/>
          <w:szCs w:val="20"/>
        </w:rPr>
        <w:t xml:space="preserve"> LLB2024G är LLB-medlemmen (”Säljaren”) </w:t>
      </w:r>
      <w:r w:rsidR="0082357F" w:rsidRPr="00696E46">
        <w:rPr>
          <w:rFonts w:ascii="Arial Nova Light" w:hAnsi="Arial Nova Light"/>
          <w:sz w:val="20"/>
          <w:szCs w:val="20"/>
        </w:rPr>
        <w:t>där Säljaren säljer varor för yrkesmässigt bruk till antingen slutanvändaren enligt LLB2024A eller återförsäljaren enligt LLB2024ÅF (”Köparen”)</w:t>
      </w:r>
      <w:r w:rsidR="00B2269F" w:rsidRPr="00696E46">
        <w:rPr>
          <w:rFonts w:ascii="Arial Nova Light" w:hAnsi="Arial Nova Light"/>
          <w:sz w:val="20"/>
          <w:szCs w:val="20"/>
        </w:rPr>
        <w:t>.</w:t>
      </w:r>
      <w:r w:rsidR="00822ABC" w:rsidRPr="00696E46">
        <w:rPr>
          <w:rFonts w:ascii="Arial Nova Light" w:hAnsi="Arial Nova Light"/>
          <w:sz w:val="20"/>
          <w:szCs w:val="20"/>
        </w:rPr>
        <w:t xml:space="preserve"> Yrkesmässigt bruk </w:t>
      </w:r>
      <w:r w:rsidR="00BA6A8A" w:rsidRPr="00696E46">
        <w:rPr>
          <w:rFonts w:ascii="Arial Nova Light" w:hAnsi="Arial Nova Light"/>
          <w:sz w:val="20"/>
          <w:szCs w:val="20"/>
        </w:rPr>
        <w:t xml:space="preserve">menas med användning av varan som inte faller under </w:t>
      </w:r>
      <w:r w:rsidR="00CD39D6" w:rsidRPr="00696E46">
        <w:rPr>
          <w:rFonts w:ascii="Arial Nova Light" w:hAnsi="Arial Nova Light"/>
          <w:sz w:val="20"/>
          <w:szCs w:val="20"/>
        </w:rPr>
        <w:t>konsumentköplagen</w:t>
      </w:r>
      <w:r w:rsidR="00BA6A8A" w:rsidRPr="00696E46">
        <w:rPr>
          <w:rFonts w:ascii="Arial Nova Light" w:hAnsi="Arial Nova Light"/>
          <w:sz w:val="20"/>
          <w:szCs w:val="20"/>
        </w:rPr>
        <w:t xml:space="preserve">. </w:t>
      </w:r>
    </w:p>
    <w:p w14:paraId="24F9A36A" w14:textId="5713C6A4" w:rsidR="00EB322B" w:rsidRPr="00696E46" w:rsidRDefault="0005164E" w:rsidP="0005164E">
      <w:pPr>
        <w:pStyle w:val="ListParagraph"/>
        <w:tabs>
          <w:tab w:val="left" w:pos="288"/>
        </w:tabs>
        <w:spacing w:before="184"/>
        <w:ind w:right="112"/>
        <w:jc w:val="both"/>
        <w:rPr>
          <w:rFonts w:ascii="Arial Nova Light" w:hAnsi="Arial Nova Light"/>
          <w:sz w:val="20"/>
          <w:szCs w:val="20"/>
        </w:rPr>
      </w:pPr>
      <w:r>
        <w:rPr>
          <w:rFonts w:ascii="Arial Nova Light" w:hAnsi="Arial Nova Light"/>
          <w:sz w:val="20"/>
          <w:szCs w:val="20"/>
        </w:rPr>
        <w:t xml:space="preserve">Vad som stipuleras i dessa </w:t>
      </w:r>
      <w:r w:rsidR="00131E2A">
        <w:rPr>
          <w:rFonts w:ascii="Arial Nova Light" w:hAnsi="Arial Nova Light"/>
          <w:sz w:val="20"/>
          <w:szCs w:val="20"/>
        </w:rPr>
        <w:t xml:space="preserve">garantivillkor </w:t>
      </w:r>
      <w:r w:rsidR="006D0C37">
        <w:rPr>
          <w:rFonts w:ascii="Arial Nova Light" w:hAnsi="Arial Nova Light"/>
          <w:sz w:val="20"/>
          <w:szCs w:val="20"/>
        </w:rPr>
        <w:t>gäller såvida parterna inte kommit överens om annat genom separat serviceavtal e.d.</w:t>
      </w:r>
      <w:r w:rsidR="00B2269F" w:rsidRPr="00696E46">
        <w:rPr>
          <w:rFonts w:ascii="Arial Nova Light" w:hAnsi="Arial Nova Light"/>
          <w:sz w:val="20"/>
          <w:szCs w:val="20"/>
        </w:rPr>
        <w:t xml:space="preserve"> </w:t>
      </w:r>
    </w:p>
    <w:p w14:paraId="107D02D5" w14:textId="1FEE775F" w:rsidR="004B27C0" w:rsidRPr="00696E46" w:rsidRDefault="004B27C0" w:rsidP="004B27C0">
      <w:pPr>
        <w:pStyle w:val="ListParagraph"/>
        <w:tabs>
          <w:tab w:val="left" w:pos="288"/>
        </w:tabs>
        <w:spacing w:before="184"/>
        <w:ind w:right="112"/>
        <w:jc w:val="both"/>
        <w:rPr>
          <w:rFonts w:ascii="Arial Nova Light" w:hAnsi="Arial Nova Light"/>
          <w:sz w:val="20"/>
          <w:szCs w:val="20"/>
        </w:rPr>
      </w:pPr>
      <w:r w:rsidRPr="00696E46">
        <w:rPr>
          <w:rFonts w:ascii="Arial Nova Light" w:hAnsi="Arial Nova Light"/>
          <w:sz w:val="20"/>
          <w:szCs w:val="20"/>
        </w:rPr>
        <w:t>Samtliga ovan nämnd</w:t>
      </w:r>
      <w:r w:rsidR="002F3799" w:rsidRPr="00696E46">
        <w:rPr>
          <w:rFonts w:ascii="Arial Nova Light" w:hAnsi="Arial Nova Light"/>
          <w:sz w:val="20"/>
          <w:szCs w:val="20"/>
        </w:rPr>
        <w:t>a</w:t>
      </w:r>
      <w:r w:rsidRPr="00696E46">
        <w:rPr>
          <w:rFonts w:ascii="Arial Nova Light" w:hAnsi="Arial Nova Light"/>
          <w:sz w:val="20"/>
          <w:szCs w:val="20"/>
        </w:rPr>
        <w:t xml:space="preserve"> parter, benämns nedan var för sig för ”Part” eller ”Parten” och gemensamt för ”Parterna”.</w:t>
      </w:r>
    </w:p>
    <w:p w14:paraId="2E7DE443" w14:textId="627F7F5C" w:rsidR="00511DA7" w:rsidRPr="00696E46" w:rsidRDefault="00511DA7" w:rsidP="0011196D">
      <w:pPr>
        <w:pStyle w:val="ListParagraph"/>
        <w:numPr>
          <w:ilvl w:val="0"/>
          <w:numId w:val="1"/>
        </w:numPr>
        <w:tabs>
          <w:tab w:val="left" w:pos="288"/>
        </w:tabs>
        <w:spacing w:before="184"/>
        <w:ind w:right="112" w:firstLine="0"/>
        <w:jc w:val="both"/>
        <w:rPr>
          <w:rFonts w:ascii="Arial Nova Light" w:hAnsi="Arial Nova Light"/>
          <w:sz w:val="20"/>
          <w:szCs w:val="20"/>
        </w:rPr>
      </w:pPr>
      <w:r w:rsidRPr="00696E46">
        <w:rPr>
          <w:rFonts w:ascii="Arial Nova Light" w:hAnsi="Arial Nova Light"/>
          <w:sz w:val="20"/>
          <w:szCs w:val="20"/>
        </w:rPr>
        <w:t xml:space="preserve">I dessa garantivillkor anses "installation" som etablering, montering eller implementering av produkten, oavsett om det är fast eller </w:t>
      </w:r>
      <w:r w:rsidR="00AA41DE" w:rsidRPr="00696E46">
        <w:rPr>
          <w:rFonts w:ascii="Arial Nova Light" w:hAnsi="Arial Nova Light"/>
          <w:sz w:val="20"/>
          <w:szCs w:val="20"/>
        </w:rPr>
        <w:t>mobilt utfört</w:t>
      </w:r>
      <w:r w:rsidRPr="00696E46">
        <w:rPr>
          <w:rFonts w:ascii="Arial Nova Light" w:hAnsi="Arial Nova Light"/>
          <w:sz w:val="20"/>
          <w:szCs w:val="20"/>
        </w:rPr>
        <w:t>, för att möjliggöra dess funktion eller användning inom ett visst område eller syfte. Installation kan omfatta både permanenta strukturer och temporära enheter.</w:t>
      </w:r>
    </w:p>
    <w:p w14:paraId="5E7BD280" w14:textId="205D1867" w:rsidR="002132B7" w:rsidRPr="00696E46" w:rsidRDefault="00127D52" w:rsidP="00511DA7">
      <w:pPr>
        <w:pStyle w:val="ListParagraph"/>
        <w:tabs>
          <w:tab w:val="left" w:pos="288"/>
        </w:tabs>
        <w:spacing w:before="184"/>
        <w:ind w:right="112"/>
        <w:jc w:val="both"/>
        <w:rPr>
          <w:rFonts w:ascii="Arial Nova Light" w:hAnsi="Arial Nova Light"/>
          <w:sz w:val="20"/>
          <w:szCs w:val="20"/>
        </w:rPr>
      </w:pPr>
      <w:r w:rsidRPr="00696E46">
        <w:rPr>
          <w:rFonts w:ascii="Arial Nova Light" w:hAnsi="Arial Nova Light"/>
          <w:sz w:val="20"/>
          <w:szCs w:val="20"/>
        </w:rPr>
        <w:t>För att g</w:t>
      </w:r>
      <w:r w:rsidR="002132B7" w:rsidRPr="00696E46">
        <w:rPr>
          <w:rFonts w:ascii="Arial Nova Light" w:hAnsi="Arial Nova Light"/>
          <w:sz w:val="20"/>
          <w:szCs w:val="20"/>
        </w:rPr>
        <w:t>arantin</w:t>
      </w:r>
      <w:r w:rsidRPr="00696E46">
        <w:rPr>
          <w:rFonts w:ascii="Arial Nova Light" w:hAnsi="Arial Nova Light"/>
          <w:sz w:val="20"/>
          <w:szCs w:val="20"/>
        </w:rPr>
        <w:t xml:space="preserve"> ska vara</w:t>
      </w:r>
      <w:r w:rsidR="002132B7" w:rsidRPr="00696E46">
        <w:rPr>
          <w:rFonts w:ascii="Arial Nova Light" w:hAnsi="Arial Nova Light"/>
          <w:sz w:val="20"/>
          <w:szCs w:val="20"/>
        </w:rPr>
        <w:t xml:space="preserve"> gil</w:t>
      </w:r>
      <w:r w:rsidR="00D862B1" w:rsidRPr="00696E46">
        <w:rPr>
          <w:rFonts w:ascii="Arial Nova Light" w:hAnsi="Arial Nova Light"/>
          <w:sz w:val="20"/>
          <w:szCs w:val="20"/>
        </w:rPr>
        <w:t>tig</w:t>
      </w:r>
      <w:r w:rsidR="00323154" w:rsidRPr="00696E46">
        <w:rPr>
          <w:rFonts w:ascii="Arial Nova Light" w:hAnsi="Arial Nova Light"/>
          <w:sz w:val="20"/>
          <w:szCs w:val="20"/>
        </w:rPr>
        <w:t xml:space="preserve"> måste följande villkor vara uppfyllda:</w:t>
      </w:r>
      <w:r w:rsidR="00D862B1" w:rsidRPr="00696E46">
        <w:rPr>
          <w:rFonts w:ascii="Arial Nova Light" w:hAnsi="Arial Nova Light"/>
          <w:sz w:val="20"/>
          <w:szCs w:val="20"/>
        </w:rPr>
        <w:t xml:space="preserve"> </w:t>
      </w:r>
    </w:p>
    <w:p w14:paraId="36E143FC" w14:textId="47493B65" w:rsidR="00D862B1" w:rsidRPr="00696E46" w:rsidRDefault="0015159A" w:rsidP="004B27C0">
      <w:pPr>
        <w:pStyle w:val="ListParagraph"/>
        <w:numPr>
          <w:ilvl w:val="0"/>
          <w:numId w:val="2"/>
        </w:numPr>
        <w:tabs>
          <w:tab w:val="left" w:pos="288"/>
        </w:tabs>
        <w:ind w:right="112"/>
        <w:jc w:val="both"/>
        <w:rPr>
          <w:rFonts w:ascii="Arial Nova Light" w:hAnsi="Arial Nova Light"/>
          <w:sz w:val="20"/>
          <w:szCs w:val="20"/>
        </w:rPr>
      </w:pPr>
      <w:r w:rsidRPr="00696E46">
        <w:rPr>
          <w:rFonts w:ascii="Arial Nova Light" w:hAnsi="Arial Nova Light"/>
          <w:sz w:val="20"/>
          <w:szCs w:val="20"/>
        </w:rPr>
        <w:t>Produkten ska installerats enligt tillverkarens instruktioner, och installatören måste noggrant ha följt installationsanvisningarna samt de tillämpliga föreskrifterna.</w:t>
      </w:r>
      <w:r w:rsidR="00323154" w:rsidRPr="00696E46">
        <w:rPr>
          <w:rFonts w:ascii="Arial Nova Light" w:hAnsi="Arial Nova Light"/>
          <w:sz w:val="20"/>
          <w:szCs w:val="20"/>
        </w:rPr>
        <w:t xml:space="preserve"> </w:t>
      </w:r>
    </w:p>
    <w:p w14:paraId="714BC165" w14:textId="170512D0" w:rsidR="00323154" w:rsidRPr="00696E46" w:rsidRDefault="00323154" w:rsidP="004B27C0">
      <w:pPr>
        <w:pStyle w:val="ListParagraph"/>
        <w:numPr>
          <w:ilvl w:val="0"/>
          <w:numId w:val="2"/>
        </w:numPr>
        <w:tabs>
          <w:tab w:val="left" w:pos="288"/>
        </w:tabs>
        <w:ind w:right="112"/>
        <w:jc w:val="both"/>
        <w:rPr>
          <w:rFonts w:ascii="Arial Nova Light" w:hAnsi="Arial Nova Light"/>
          <w:sz w:val="20"/>
          <w:szCs w:val="20"/>
        </w:rPr>
      </w:pPr>
      <w:r w:rsidRPr="00696E46">
        <w:rPr>
          <w:rFonts w:ascii="Arial Nova Light" w:hAnsi="Arial Nova Light"/>
          <w:sz w:val="20"/>
          <w:szCs w:val="20"/>
        </w:rPr>
        <w:t xml:space="preserve">Installationen av </w:t>
      </w:r>
      <w:r w:rsidR="00BD08C9" w:rsidRPr="00696E46">
        <w:rPr>
          <w:rFonts w:ascii="Arial Nova Light" w:hAnsi="Arial Nova Light"/>
          <w:sz w:val="20"/>
          <w:szCs w:val="20"/>
        </w:rPr>
        <w:t>produkten</w:t>
      </w:r>
      <w:r w:rsidRPr="00696E46">
        <w:rPr>
          <w:rFonts w:ascii="Arial Nova Light" w:hAnsi="Arial Nova Light"/>
          <w:sz w:val="20"/>
          <w:szCs w:val="20"/>
        </w:rPr>
        <w:t xml:space="preserve"> måste vara korrekt utför</w:t>
      </w:r>
      <w:r w:rsidR="00490496" w:rsidRPr="00696E46">
        <w:rPr>
          <w:rFonts w:ascii="Arial Nova Light" w:hAnsi="Arial Nova Light"/>
          <w:sz w:val="20"/>
          <w:szCs w:val="20"/>
        </w:rPr>
        <w:t>d.</w:t>
      </w:r>
    </w:p>
    <w:p w14:paraId="3244A8D9" w14:textId="07926A81" w:rsidR="00490496" w:rsidRPr="00696E46" w:rsidRDefault="00BD08C9" w:rsidP="004B27C0">
      <w:pPr>
        <w:pStyle w:val="ListParagraph"/>
        <w:numPr>
          <w:ilvl w:val="0"/>
          <w:numId w:val="2"/>
        </w:numPr>
        <w:tabs>
          <w:tab w:val="left" w:pos="288"/>
        </w:tabs>
        <w:ind w:right="112"/>
        <w:jc w:val="both"/>
        <w:rPr>
          <w:rFonts w:ascii="Arial Nova Light" w:hAnsi="Arial Nova Light"/>
          <w:sz w:val="20"/>
          <w:szCs w:val="20"/>
        </w:rPr>
      </w:pPr>
      <w:r w:rsidRPr="00696E46">
        <w:rPr>
          <w:rFonts w:ascii="Arial Nova Light" w:hAnsi="Arial Nova Light"/>
          <w:sz w:val="20"/>
          <w:szCs w:val="20"/>
        </w:rPr>
        <w:t>Produkten</w:t>
      </w:r>
      <w:r w:rsidR="00490496" w:rsidRPr="00696E46">
        <w:rPr>
          <w:rFonts w:ascii="Arial Nova Light" w:hAnsi="Arial Nova Light"/>
          <w:sz w:val="20"/>
          <w:szCs w:val="20"/>
        </w:rPr>
        <w:t xml:space="preserve"> måste används enbart för det ändamål den är avsedd för, och den får inte ha modifierats eller reparerats av någon annan än installatörer som är godkänd av Säljaren.</w:t>
      </w:r>
    </w:p>
    <w:p w14:paraId="112FBEAB" w14:textId="6B976934" w:rsidR="00961E20" w:rsidRPr="00696E46" w:rsidRDefault="00213744" w:rsidP="004B27C0">
      <w:pPr>
        <w:pStyle w:val="ListParagraph"/>
        <w:numPr>
          <w:ilvl w:val="0"/>
          <w:numId w:val="2"/>
        </w:numPr>
        <w:tabs>
          <w:tab w:val="left" w:pos="288"/>
        </w:tabs>
        <w:ind w:right="112"/>
        <w:jc w:val="both"/>
        <w:rPr>
          <w:rFonts w:ascii="Arial Nova Light" w:hAnsi="Arial Nova Light"/>
          <w:sz w:val="20"/>
          <w:szCs w:val="20"/>
        </w:rPr>
      </w:pPr>
      <w:r w:rsidRPr="00696E46">
        <w:rPr>
          <w:rFonts w:ascii="Arial Nova Light" w:hAnsi="Arial Nova Light"/>
          <w:sz w:val="20"/>
          <w:szCs w:val="20"/>
        </w:rPr>
        <w:t>Serienumret för produkten måste vara tydligt angivet, antingen direkt på produkten eller digitalt arkiverat, och det får inte ha blivit ändrat på något sätt.</w:t>
      </w:r>
      <w:r w:rsidR="00961E20" w:rsidRPr="00696E46">
        <w:rPr>
          <w:rFonts w:ascii="Arial Nova Light" w:hAnsi="Arial Nova Light"/>
          <w:sz w:val="20"/>
          <w:szCs w:val="20"/>
        </w:rPr>
        <w:t xml:space="preserve"> </w:t>
      </w:r>
    </w:p>
    <w:p w14:paraId="51C632A7" w14:textId="04E8BBA0" w:rsidR="00617D62" w:rsidRDefault="0029143E" w:rsidP="0011196D">
      <w:pPr>
        <w:pStyle w:val="ListParagraph"/>
        <w:numPr>
          <w:ilvl w:val="0"/>
          <w:numId w:val="1"/>
        </w:numPr>
        <w:tabs>
          <w:tab w:val="left" w:pos="288"/>
        </w:tabs>
        <w:spacing w:before="184"/>
        <w:ind w:right="112" w:firstLine="0"/>
        <w:jc w:val="both"/>
        <w:rPr>
          <w:rFonts w:ascii="Arial Nova Light" w:hAnsi="Arial Nova Light"/>
          <w:sz w:val="20"/>
          <w:szCs w:val="20"/>
        </w:rPr>
      </w:pPr>
      <w:r>
        <w:rPr>
          <w:rFonts w:ascii="Arial Nova Light" w:hAnsi="Arial Nova Light"/>
          <w:sz w:val="20"/>
          <w:szCs w:val="20"/>
        </w:rPr>
        <w:t xml:space="preserve">Garanti kan ges av Säljaren direkt eller av leverantör. Garantitiden följer av de särskilda villkor som stipuleras i aktuell garanti. </w:t>
      </w:r>
      <w:r w:rsidR="003E42E9" w:rsidRPr="00696E46">
        <w:rPr>
          <w:rFonts w:ascii="Arial Nova Light" w:hAnsi="Arial Nova Light"/>
          <w:sz w:val="20"/>
          <w:szCs w:val="20"/>
        </w:rPr>
        <w:t>Om inget annat anges från Säljaren</w:t>
      </w:r>
      <w:r w:rsidR="00E1290B">
        <w:rPr>
          <w:rFonts w:ascii="Arial Nova Light" w:hAnsi="Arial Nova Light"/>
          <w:sz w:val="20"/>
          <w:szCs w:val="20"/>
        </w:rPr>
        <w:t xml:space="preserve"> eller i det fall parterna ingått separat serviceavtal som stipulerar annat</w:t>
      </w:r>
      <w:r w:rsidR="003E42E9" w:rsidRPr="00696E46">
        <w:rPr>
          <w:rFonts w:ascii="Arial Nova Light" w:hAnsi="Arial Nova Light"/>
          <w:sz w:val="20"/>
          <w:szCs w:val="20"/>
        </w:rPr>
        <w:t xml:space="preserve">, </w:t>
      </w:r>
      <w:r w:rsidR="00A860A7" w:rsidRPr="00696E46">
        <w:rPr>
          <w:rFonts w:ascii="Arial Nova Light" w:hAnsi="Arial Nova Light"/>
          <w:sz w:val="20"/>
          <w:szCs w:val="20"/>
        </w:rPr>
        <w:t>inkluderar</w:t>
      </w:r>
      <w:r w:rsidR="00AE5E50" w:rsidRPr="00696E46">
        <w:rPr>
          <w:rFonts w:ascii="Arial Nova Light" w:hAnsi="Arial Nova Light"/>
          <w:sz w:val="20"/>
          <w:szCs w:val="20"/>
        </w:rPr>
        <w:t xml:space="preserve"> </w:t>
      </w:r>
      <w:r w:rsidR="003E42E9" w:rsidRPr="00696E46">
        <w:rPr>
          <w:rFonts w:ascii="Arial Nova Light" w:hAnsi="Arial Nova Light"/>
          <w:sz w:val="20"/>
          <w:szCs w:val="20"/>
        </w:rPr>
        <w:t xml:space="preserve">garantin </w:t>
      </w:r>
      <w:r w:rsidR="00AE5E50" w:rsidRPr="00696E46">
        <w:rPr>
          <w:rFonts w:ascii="Arial Nova Light" w:hAnsi="Arial Nova Light"/>
          <w:sz w:val="20"/>
          <w:szCs w:val="20"/>
        </w:rPr>
        <w:t>kostnaden för reservdelar och arbetskostnader enligt gällande prislista</w:t>
      </w:r>
      <w:r>
        <w:rPr>
          <w:rFonts w:ascii="Arial Nova Light" w:hAnsi="Arial Nova Light"/>
          <w:sz w:val="20"/>
          <w:szCs w:val="20"/>
        </w:rPr>
        <w:t xml:space="preserve">. </w:t>
      </w:r>
      <w:r w:rsidR="00AA2E28" w:rsidRPr="00696E46">
        <w:rPr>
          <w:rFonts w:ascii="Arial Nova Light" w:hAnsi="Arial Nova Light"/>
          <w:sz w:val="20"/>
          <w:szCs w:val="20"/>
        </w:rPr>
        <w:t>Reparerad</w:t>
      </w:r>
      <w:r w:rsidR="00036C19" w:rsidRPr="00696E46">
        <w:rPr>
          <w:rFonts w:ascii="Arial Nova Light" w:hAnsi="Arial Nova Light"/>
          <w:sz w:val="20"/>
          <w:szCs w:val="20"/>
        </w:rPr>
        <w:t>e</w:t>
      </w:r>
      <w:r w:rsidR="00AA2E28" w:rsidRPr="00696E46">
        <w:rPr>
          <w:rFonts w:ascii="Arial Nova Light" w:hAnsi="Arial Nova Light"/>
          <w:sz w:val="20"/>
          <w:szCs w:val="20"/>
        </w:rPr>
        <w:t xml:space="preserve"> del</w:t>
      </w:r>
      <w:r w:rsidR="00036C19" w:rsidRPr="00696E46">
        <w:rPr>
          <w:rFonts w:ascii="Arial Nova Light" w:hAnsi="Arial Nova Light"/>
          <w:sz w:val="20"/>
          <w:szCs w:val="20"/>
        </w:rPr>
        <w:t>ar</w:t>
      </w:r>
      <w:r w:rsidR="005B1270" w:rsidRPr="00696E46">
        <w:rPr>
          <w:rFonts w:ascii="Arial Nova Light" w:hAnsi="Arial Nova Light"/>
          <w:sz w:val="20"/>
          <w:szCs w:val="20"/>
        </w:rPr>
        <w:t xml:space="preserve"> omfattas av en garantiperiod på tre</w:t>
      </w:r>
      <w:r w:rsidR="00AA2E28" w:rsidRPr="00696E46">
        <w:rPr>
          <w:rFonts w:ascii="Arial Nova Light" w:hAnsi="Arial Nova Light"/>
          <w:sz w:val="20"/>
          <w:szCs w:val="20"/>
        </w:rPr>
        <w:t xml:space="preserve"> </w:t>
      </w:r>
      <w:r w:rsidR="005B1270" w:rsidRPr="00696E46">
        <w:rPr>
          <w:rFonts w:ascii="Arial Nova Light" w:hAnsi="Arial Nova Light"/>
          <w:sz w:val="20"/>
          <w:szCs w:val="20"/>
        </w:rPr>
        <w:t>(</w:t>
      </w:r>
      <w:r w:rsidR="00AA2E28" w:rsidRPr="00696E46">
        <w:rPr>
          <w:rFonts w:ascii="Arial Nova Light" w:hAnsi="Arial Nova Light"/>
          <w:sz w:val="20"/>
          <w:szCs w:val="20"/>
        </w:rPr>
        <w:t>3</w:t>
      </w:r>
      <w:r w:rsidR="005B1270" w:rsidRPr="00696E46">
        <w:rPr>
          <w:rFonts w:ascii="Arial Nova Light" w:hAnsi="Arial Nova Light"/>
          <w:sz w:val="20"/>
          <w:szCs w:val="20"/>
        </w:rPr>
        <w:t>)</w:t>
      </w:r>
      <w:r w:rsidR="00AA2E28" w:rsidRPr="00696E46">
        <w:rPr>
          <w:rFonts w:ascii="Arial Nova Light" w:hAnsi="Arial Nova Light"/>
          <w:sz w:val="20"/>
          <w:szCs w:val="20"/>
        </w:rPr>
        <w:t xml:space="preserve"> månader</w:t>
      </w:r>
      <w:r>
        <w:rPr>
          <w:rFonts w:ascii="Arial Nova Light" w:hAnsi="Arial Nova Light"/>
          <w:sz w:val="20"/>
          <w:szCs w:val="20"/>
        </w:rPr>
        <w:t>.</w:t>
      </w:r>
    </w:p>
    <w:p w14:paraId="2CE2C8DF" w14:textId="7093C362" w:rsidR="0009062C" w:rsidRPr="0009062C" w:rsidRDefault="00E43EFF" w:rsidP="00B72326">
      <w:pPr>
        <w:pStyle w:val="ListParagraph"/>
        <w:numPr>
          <w:ilvl w:val="0"/>
          <w:numId w:val="1"/>
        </w:numPr>
        <w:tabs>
          <w:tab w:val="left" w:pos="288"/>
        </w:tabs>
        <w:spacing w:before="184"/>
        <w:ind w:left="113" w:right="113" w:firstLine="0"/>
        <w:jc w:val="both"/>
        <w:rPr>
          <w:rFonts w:ascii="Arial Nova Light" w:hAnsi="Arial Nova Light"/>
          <w:sz w:val="20"/>
          <w:szCs w:val="20"/>
        </w:rPr>
      </w:pPr>
      <w:r w:rsidRPr="00696E46">
        <w:rPr>
          <w:rFonts w:ascii="Arial Nova Light" w:hAnsi="Arial Nova Light"/>
          <w:sz w:val="20"/>
          <w:szCs w:val="20"/>
        </w:rPr>
        <w:t>Säljarens garanti täcker</w:t>
      </w:r>
      <w:r w:rsidR="0009062C" w:rsidRPr="0009062C">
        <w:rPr>
          <w:rFonts w:ascii="Arial Nova Light" w:hAnsi="Arial Nova Light"/>
          <w:sz w:val="20"/>
          <w:szCs w:val="20"/>
        </w:rPr>
        <w:t xml:space="preserve"> inte reparationer av produkten vid fel som har uppstått på grund av yttre omständigheter eller om produkten har använts felaktigt eller på ett sätt som inte är i enlighet med dess avsedda ändamål. Garantin inkluderar inte skador som har uppstått på grund av felaktig hantering eller vårdslöshet. Garantin är giltig enbart om Köparen har reklamerat felet inom en rimlig tidsram, vanligtvis inom 14 dagar från det att felet upptäcktes eller borde ha upptäckts och ska ske enligt Säljarens anvisningar. </w:t>
      </w:r>
    </w:p>
    <w:p w14:paraId="1340E177" w14:textId="77777777" w:rsidR="0009062C" w:rsidRDefault="0009062C" w:rsidP="00840F3D">
      <w:pPr>
        <w:pStyle w:val="ListParagraph"/>
        <w:tabs>
          <w:tab w:val="left" w:pos="288"/>
        </w:tabs>
        <w:spacing w:before="184"/>
        <w:ind w:right="112"/>
        <w:jc w:val="both"/>
        <w:rPr>
          <w:rFonts w:ascii="Arial Nova Light" w:hAnsi="Arial Nova Light"/>
          <w:sz w:val="20"/>
          <w:szCs w:val="20"/>
        </w:rPr>
      </w:pPr>
      <w:r w:rsidRPr="0009062C">
        <w:rPr>
          <w:rFonts w:ascii="Arial Nova Light" w:hAnsi="Arial Nova Light"/>
          <w:sz w:val="20"/>
          <w:szCs w:val="20"/>
        </w:rPr>
        <w:t>Garantin omfattar inte normal förslitning eller försämring. Säljare kan i offert, katalog eller egna leveransvillkor ge specifika regler för normal förslitning, exempelvis att vissa komponenter har en begränsad livslängd.</w:t>
      </w:r>
    </w:p>
    <w:p w14:paraId="15B49A3A" w14:textId="77777777" w:rsidR="00840F3D" w:rsidRPr="00696E46" w:rsidRDefault="00840F3D" w:rsidP="00840F3D">
      <w:pPr>
        <w:pStyle w:val="BodyText"/>
        <w:spacing w:line="206" w:lineRule="exact"/>
        <w:jc w:val="both"/>
        <w:rPr>
          <w:rFonts w:ascii="Arial Nova Light" w:hAnsi="Arial Nova Light"/>
          <w:sz w:val="20"/>
          <w:szCs w:val="20"/>
        </w:rPr>
      </w:pPr>
      <w:r w:rsidRPr="00696E46">
        <w:rPr>
          <w:rFonts w:ascii="Arial Nova Light" w:hAnsi="Arial Nova Light"/>
          <w:sz w:val="20"/>
          <w:szCs w:val="20"/>
        </w:rPr>
        <w:t>Nedan är några exempel på situationer när garantin</w:t>
      </w:r>
      <w:r w:rsidRPr="00696E46">
        <w:rPr>
          <w:rFonts w:ascii="Arial Nova Light" w:hAnsi="Arial Nova Light"/>
          <w:spacing w:val="-3"/>
          <w:sz w:val="20"/>
          <w:szCs w:val="20"/>
        </w:rPr>
        <w:t xml:space="preserve"> </w:t>
      </w:r>
      <w:r w:rsidRPr="00696E46">
        <w:rPr>
          <w:rFonts w:ascii="Arial Nova Light" w:hAnsi="Arial Nova Light"/>
          <w:sz w:val="20"/>
          <w:szCs w:val="20"/>
        </w:rPr>
        <w:t>upphör att gälla:</w:t>
      </w:r>
    </w:p>
    <w:p w14:paraId="4C8D5B91" w14:textId="77777777" w:rsidR="00840F3D" w:rsidRPr="00696E46" w:rsidRDefault="00840F3D" w:rsidP="00840F3D">
      <w:pPr>
        <w:pStyle w:val="ListParagraph"/>
        <w:numPr>
          <w:ilvl w:val="0"/>
          <w:numId w:val="2"/>
        </w:numPr>
        <w:tabs>
          <w:tab w:val="left" w:pos="269"/>
        </w:tabs>
        <w:spacing w:line="207" w:lineRule="exact"/>
        <w:jc w:val="both"/>
        <w:rPr>
          <w:rFonts w:ascii="Arial Nova Light" w:hAnsi="Arial Nova Light"/>
          <w:sz w:val="20"/>
          <w:szCs w:val="20"/>
        </w:rPr>
      </w:pPr>
      <w:r w:rsidRPr="00696E46">
        <w:rPr>
          <w:rFonts w:ascii="Arial Nova Light" w:hAnsi="Arial Nova Light"/>
          <w:sz w:val="20"/>
          <w:szCs w:val="20"/>
        </w:rPr>
        <w:t xml:space="preserve">Fel som uppstår på grund av installationsfel och eller/handhavandefel, felaktig dimensionering eller överskridning av tekniska specifikationer. I dessa garantivillkor anses installationsfel som felaktigheter, brister eller fel i samband med installation av produkten. Handhavandefel avser felaktigt användande </w:t>
      </w:r>
      <w:r w:rsidRPr="00696E46">
        <w:rPr>
          <w:rFonts w:ascii="Arial Nova Light" w:hAnsi="Arial Nova Light"/>
          <w:sz w:val="20"/>
          <w:szCs w:val="20"/>
        </w:rPr>
        <w:lastRenderedPageBreak/>
        <w:t>av produkten vilket kan leda till problem eller skador av produkten.</w:t>
      </w:r>
    </w:p>
    <w:p w14:paraId="65FEA1DD" w14:textId="77777777" w:rsidR="00840F3D" w:rsidRPr="00696E46" w:rsidRDefault="00840F3D" w:rsidP="00840F3D">
      <w:pPr>
        <w:pStyle w:val="ListParagraph"/>
        <w:numPr>
          <w:ilvl w:val="0"/>
          <w:numId w:val="2"/>
        </w:numPr>
        <w:tabs>
          <w:tab w:val="left" w:pos="269"/>
        </w:tabs>
        <w:spacing w:line="207" w:lineRule="exact"/>
        <w:jc w:val="both"/>
        <w:rPr>
          <w:rFonts w:ascii="Arial Nova Light" w:hAnsi="Arial Nova Light"/>
          <w:sz w:val="20"/>
          <w:szCs w:val="20"/>
        </w:rPr>
      </w:pPr>
      <w:r w:rsidRPr="00696E46">
        <w:rPr>
          <w:rFonts w:ascii="Arial Nova Light" w:hAnsi="Arial Nova Light"/>
          <w:sz w:val="20"/>
          <w:szCs w:val="20"/>
        </w:rPr>
        <w:t>Om installationen utförs av en annan installatör än Säljaren eller en installatör som inte är ackrediterad eller certifierad.</w:t>
      </w:r>
    </w:p>
    <w:p w14:paraId="74949378" w14:textId="77777777" w:rsidR="00840F3D" w:rsidRPr="00696E46" w:rsidRDefault="00840F3D" w:rsidP="00840F3D">
      <w:pPr>
        <w:pStyle w:val="ListParagraph"/>
        <w:numPr>
          <w:ilvl w:val="0"/>
          <w:numId w:val="2"/>
        </w:numPr>
        <w:tabs>
          <w:tab w:val="left" w:pos="269"/>
        </w:tabs>
        <w:spacing w:before="2" w:line="207" w:lineRule="exact"/>
        <w:jc w:val="both"/>
        <w:rPr>
          <w:rFonts w:ascii="Arial Nova Light" w:hAnsi="Arial Nova Light"/>
          <w:sz w:val="20"/>
          <w:szCs w:val="20"/>
        </w:rPr>
      </w:pPr>
      <w:r w:rsidRPr="00696E46">
        <w:rPr>
          <w:rFonts w:ascii="Arial Nova Light" w:hAnsi="Arial Nova Light"/>
          <w:sz w:val="20"/>
          <w:szCs w:val="20"/>
        </w:rPr>
        <w:t>Fel som uppstår på grund av vårdslöshet.</w:t>
      </w:r>
    </w:p>
    <w:p w14:paraId="02EA49ED" w14:textId="77777777" w:rsidR="00840F3D" w:rsidRPr="00696E46" w:rsidRDefault="00840F3D" w:rsidP="00840F3D">
      <w:pPr>
        <w:pStyle w:val="ListParagraph"/>
        <w:numPr>
          <w:ilvl w:val="0"/>
          <w:numId w:val="2"/>
        </w:numPr>
        <w:tabs>
          <w:tab w:val="left" w:pos="269"/>
        </w:tabs>
        <w:spacing w:before="2" w:line="207" w:lineRule="exact"/>
        <w:jc w:val="both"/>
        <w:rPr>
          <w:rFonts w:ascii="Arial Nova Light" w:hAnsi="Arial Nova Light"/>
          <w:sz w:val="20"/>
          <w:szCs w:val="20"/>
        </w:rPr>
      </w:pPr>
      <w:r w:rsidRPr="00696E46">
        <w:rPr>
          <w:rFonts w:ascii="Arial Nova Light" w:hAnsi="Arial Nova Light"/>
          <w:sz w:val="20"/>
          <w:szCs w:val="20"/>
        </w:rPr>
        <w:t>Skador som orsakas av husdjur eller andra djur.</w:t>
      </w:r>
    </w:p>
    <w:p w14:paraId="7122A8CA" w14:textId="77777777" w:rsidR="00840F3D" w:rsidRPr="00696E46" w:rsidRDefault="00840F3D" w:rsidP="00840F3D">
      <w:pPr>
        <w:pStyle w:val="ListParagraph"/>
        <w:numPr>
          <w:ilvl w:val="0"/>
          <w:numId w:val="2"/>
        </w:numPr>
        <w:tabs>
          <w:tab w:val="left" w:pos="269"/>
        </w:tabs>
        <w:spacing w:before="2" w:line="207" w:lineRule="exact"/>
        <w:jc w:val="both"/>
        <w:rPr>
          <w:rFonts w:ascii="Arial Nova Light" w:hAnsi="Arial Nova Light"/>
          <w:sz w:val="20"/>
          <w:szCs w:val="20"/>
        </w:rPr>
      </w:pPr>
      <w:r w:rsidRPr="00696E46">
        <w:rPr>
          <w:rFonts w:ascii="Arial Nova Light" w:hAnsi="Arial Nova Light"/>
          <w:sz w:val="20"/>
          <w:szCs w:val="20"/>
        </w:rPr>
        <w:t>Skador orsakade av oriktiga</w:t>
      </w:r>
      <w:r w:rsidRPr="00696E46">
        <w:rPr>
          <w:rFonts w:ascii="Arial Nova Light" w:hAnsi="Arial Nova Light"/>
          <w:spacing w:val="-6"/>
          <w:sz w:val="20"/>
          <w:szCs w:val="20"/>
        </w:rPr>
        <w:t xml:space="preserve"> </w:t>
      </w:r>
      <w:r w:rsidRPr="00696E46">
        <w:rPr>
          <w:rFonts w:ascii="Arial Nova Light" w:hAnsi="Arial Nova Light"/>
          <w:sz w:val="20"/>
          <w:szCs w:val="20"/>
        </w:rPr>
        <w:t>reparationer</w:t>
      </w:r>
      <w:r w:rsidRPr="00696E46">
        <w:rPr>
          <w:rFonts w:ascii="Arial Nova Light" w:hAnsi="Arial Nova Light"/>
          <w:spacing w:val="-6"/>
          <w:sz w:val="20"/>
          <w:szCs w:val="20"/>
        </w:rPr>
        <w:t xml:space="preserve"> </w:t>
      </w:r>
      <w:r w:rsidRPr="00696E46">
        <w:rPr>
          <w:rFonts w:ascii="Arial Nova Light" w:hAnsi="Arial Nova Light"/>
          <w:sz w:val="20"/>
          <w:szCs w:val="20"/>
        </w:rPr>
        <w:t>eller</w:t>
      </w:r>
      <w:r w:rsidRPr="00696E46">
        <w:rPr>
          <w:rFonts w:ascii="Arial Nova Light" w:hAnsi="Arial Nova Light"/>
          <w:spacing w:val="-4"/>
          <w:sz w:val="20"/>
          <w:szCs w:val="20"/>
        </w:rPr>
        <w:t xml:space="preserve"> </w:t>
      </w:r>
      <w:r w:rsidRPr="00696E46">
        <w:rPr>
          <w:rFonts w:ascii="Arial Nova Light" w:hAnsi="Arial Nova Light"/>
          <w:sz w:val="20"/>
          <w:szCs w:val="20"/>
        </w:rPr>
        <w:t>modifieringar</w:t>
      </w:r>
      <w:r w:rsidRPr="00696E46">
        <w:rPr>
          <w:rFonts w:ascii="Arial Nova Light" w:hAnsi="Arial Nova Light"/>
          <w:spacing w:val="-3"/>
          <w:sz w:val="20"/>
          <w:szCs w:val="20"/>
        </w:rPr>
        <w:t xml:space="preserve"> </w:t>
      </w:r>
      <w:r w:rsidRPr="00696E46">
        <w:rPr>
          <w:rFonts w:ascii="Arial Nova Light" w:hAnsi="Arial Nova Light"/>
          <w:sz w:val="20"/>
          <w:szCs w:val="20"/>
        </w:rPr>
        <w:t>utförda</w:t>
      </w:r>
      <w:r w:rsidRPr="00696E46">
        <w:rPr>
          <w:rFonts w:ascii="Arial Nova Light" w:hAnsi="Arial Nova Light"/>
          <w:spacing w:val="-5"/>
          <w:sz w:val="20"/>
          <w:szCs w:val="20"/>
        </w:rPr>
        <w:t xml:space="preserve"> </w:t>
      </w:r>
      <w:r w:rsidRPr="00696E46">
        <w:rPr>
          <w:rFonts w:ascii="Arial Nova Light" w:hAnsi="Arial Nova Light"/>
          <w:sz w:val="20"/>
          <w:szCs w:val="20"/>
        </w:rPr>
        <w:t>av</w:t>
      </w:r>
      <w:r w:rsidRPr="00696E46">
        <w:rPr>
          <w:rFonts w:ascii="Arial Nova Light" w:hAnsi="Arial Nova Light"/>
          <w:spacing w:val="-5"/>
          <w:sz w:val="20"/>
          <w:szCs w:val="20"/>
        </w:rPr>
        <w:t xml:space="preserve"> </w:t>
      </w:r>
      <w:r w:rsidRPr="00696E46">
        <w:rPr>
          <w:rFonts w:ascii="Arial Nova Light" w:hAnsi="Arial Nova Light"/>
          <w:sz w:val="20"/>
          <w:szCs w:val="20"/>
        </w:rPr>
        <w:t>annan</w:t>
      </w:r>
      <w:r w:rsidRPr="00696E46">
        <w:rPr>
          <w:rFonts w:ascii="Arial Nova Light" w:hAnsi="Arial Nova Light"/>
          <w:spacing w:val="-3"/>
          <w:sz w:val="20"/>
          <w:szCs w:val="20"/>
        </w:rPr>
        <w:t xml:space="preserve"> </w:t>
      </w:r>
      <w:r w:rsidRPr="00696E46">
        <w:rPr>
          <w:rFonts w:ascii="Arial Nova Light" w:hAnsi="Arial Nova Light"/>
          <w:sz w:val="20"/>
          <w:szCs w:val="20"/>
        </w:rPr>
        <w:t>än</w:t>
      </w:r>
      <w:r w:rsidRPr="00696E46">
        <w:rPr>
          <w:rFonts w:ascii="Arial Nova Light" w:hAnsi="Arial Nova Light"/>
          <w:spacing w:val="-5"/>
          <w:sz w:val="20"/>
          <w:szCs w:val="20"/>
        </w:rPr>
        <w:t xml:space="preserve"> </w:t>
      </w:r>
      <w:r w:rsidRPr="00696E46">
        <w:rPr>
          <w:rFonts w:ascii="Arial Nova Light" w:hAnsi="Arial Nova Light"/>
          <w:sz w:val="20"/>
          <w:szCs w:val="20"/>
        </w:rPr>
        <w:t>Säljaren</w:t>
      </w:r>
      <w:r w:rsidRPr="00696E46">
        <w:rPr>
          <w:rFonts w:ascii="Arial Nova Light" w:hAnsi="Arial Nova Light"/>
          <w:spacing w:val="-5"/>
          <w:sz w:val="20"/>
          <w:szCs w:val="20"/>
        </w:rPr>
        <w:t>.</w:t>
      </w:r>
    </w:p>
    <w:p w14:paraId="59B24738" w14:textId="77777777" w:rsidR="00840F3D" w:rsidRPr="00696E46" w:rsidRDefault="00840F3D" w:rsidP="00840F3D">
      <w:pPr>
        <w:pStyle w:val="ListParagraph"/>
        <w:numPr>
          <w:ilvl w:val="0"/>
          <w:numId w:val="2"/>
        </w:numPr>
        <w:tabs>
          <w:tab w:val="left" w:pos="269"/>
        </w:tabs>
        <w:spacing w:line="207" w:lineRule="exact"/>
        <w:jc w:val="both"/>
        <w:rPr>
          <w:rFonts w:ascii="Arial Nova Light" w:hAnsi="Arial Nova Light"/>
          <w:sz w:val="20"/>
          <w:szCs w:val="20"/>
        </w:rPr>
      </w:pPr>
      <w:r w:rsidRPr="00696E46">
        <w:rPr>
          <w:rFonts w:ascii="Arial Nova Light" w:hAnsi="Arial Nova Light"/>
          <w:sz w:val="20"/>
          <w:szCs w:val="20"/>
        </w:rPr>
        <w:t>Skador orsakade av bristfälligt</w:t>
      </w:r>
      <w:r w:rsidRPr="00696E46">
        <w:rPr>
          <w:rFonts w:ascii="Arial Nova Light" w:hAnsi="Arial Nova Light"/>
          <w:spacing w:val="-8"/>
          <w:sz w:val="20"/>
          <w:szCs w:val="20"/>
        </w:rPr>
        <w:t xml:space="preserve"> </w:t>
      </w:r>
      <w:r w:rsidRPr="00696E46">
        <w:rPr>
          <w:rFonts w:ascii="Arial Nova Light" w:hAnsi="Arial Nova Light"/>
          <w:spacing w:val="-2"/>
          <w:sz w:val="20"/>
          <w:szCs w:val="20"/>
        </w:rPr>
        <w:t>underhåll.</w:t>
      </w:r>
    </w:p>
    <w:p w14:paraId="2763073D" w14:textId="77777777" w:rsidR="00840F3D" w:rsidRDefault="00840F3D" w:rsidP="00840F3D">
      <w:pPr>
        <w:spacing w:line="207" w:lineRule="exact"/>
        <w:ind w:left="142"/>
        <w:jc w:val="both"/>
        <w:rPr>
          <w:rFonts w:ascii="Arial Nova Light" w:hAnsi="Arial Nova Light"/>
          <w:sz w:val="20"/>
          <w:szCs w:val="20"/>
        </w:rPr>
      </w:pPr>
    </w:p>
    <w:p w14:paraId="3C975C16" w14:textId="714D53A9" w:rsidR="00840F3D" w:rsidRPr="00840F3D" w:rsidRDefault="00840F3D" w:rsidP="00840F3D">
      <w:pPr>
        <w:spacing w:line="207" w:lineRule="exact"/>
        <w:ind w:left="142"/>
        <w:jc w:val="both"/>
        <w:rPr>
          <w:rFonts w:ascii="Arial Nova Light" w:hAnsi="Arial Nova Light"/>
          <w:sz w:val="20"/>
          <w:szCs w:val="20"/>
        </w:rPr>
      </w:pPr>
      <w:r w:rsidRPr="00696E46">
        <w:rPr>
          <w:rFonts w:ascii="Arial Nova Light" w:hAnsi="Arial Nova Light"/>
          <w:sz w:val="20"/>
          <w:szCs w:val="20"/>
        </w:rPr>
        <w:t xml:space="preserve">Parterna är medvetna om att ovan exempel inte utgör en uttömmande lista, och garanti kan underlåta att täcka vissa situationer som kan vara angivna i separat garantidokumentation eller i följd av särskilda överenskommelser mellan Köparen och Säljaren. </w:t>
      </w:r>
    </w:p>
    <w:p w14:paraId="1F03E365" w14:textId="77777777" w:rsidR="00AA68EA" w:rsidRPr="00696E46" w:rsidRDefault="00AA68EA" w:rsidP="0011196D">
      <w:pPr>
        <w:pStyle w:val="BodyText"/>
        <w:spacing w:before="10"/>
        <w:ind w:left="0"/>
        <w:jc w:val="both"/>
        <w:rPr>
          <w:rFonts w:ascii="Arial Nova Light" w:hAnsi="Arial Nova Light"/>
          <w:sz w:val="20"/>
          <w:szCs w:val="20"/>
        </w:rPr>
      </w:pPr>
    </w:p>
    <w:p w14:paraId="51C632B0" w14:textId="1D48FA41" w:rsidR="00617D62" w:rsidRPr="00696E46" w:rsidRDefault="00AA2E28" w:rsidP="0011196D">
      <w:pPr>
        <w:pStyle w:val="ListParagraph"/>
        <w:numPr>
          <w:ilvl w:val="0"/>
          <w:numId w:val="1"/>
        </w:numPr>
        <w:tabs>
          <w:tab w:val="left" w:pos="288"/>
        </w:tabs>
        <w:ind w:right="121" w:firstLine="0"/>
        <w:jc w:val="both"/>
        <w:rPr>
          <w:rFonts w:ascii="Arial Nova Light" w:hAnsi="Arial Nova Light"/>
          <w:sz w:val="20"/>
          <w:szCs w:val="20"/>
        </w:rPr>
      </w:pPr>
      <w:r w:rsidRPr="00696E46">
        <w:rPr>
          <w:rFonts w:ascii="Arial Nova Light" w:hAnsi="Arial Nova Light"/>
          <w:sz w:val="20"/>
          <w:szCs w:val="20"/>
        </w:rPr>
        <w:t>Säljaren ska, själv eller genom annan, inom skälig tid avhjälpa felet på egen bekostnad och på det sätt som anges i denna garanti.</w:t>
      </w:r>
      <w:r w:rsidR="008E4AF5" w:rsidRPr="00696E46">
        <w:rPr>
          <w:rFonts w:ascii="Arial Nova Light" w:hAnsi="Arial Nova Light"/>
          <w:sz w:val="20"/>
          <w:szCs w:val="20"/>
        </w:rPr>
        <w:t xml:space="preserve"> </w:t>
      </w:r>
    </w:p>
    <w:p w14:paraId="3E597985" w14:textId="77777777" w:rsidR="000D7AFA" w:rsidRPr="00696E46" w:rsidRDefault="000D7AFA" w:rsidP="00EA22C7">
      <w:pPr>
        <w:pStyle w:val="ListParagraph"/>
        <w:tabs>
          <w:tab w:val="left" w:pos="288"/>
        </w:tabs>
        <w:ind w:right="121"/>
        <w:jc w:val="both"/>
        <w:rPr>
          <w:rFonts w:ascii="Arial Nova Light" w:hAnsi="Arial Nova Light"/>
          <w:sz w:val="20"/>
          <w:szCs w:val="20"/>
        </w:rPr>
      </w:pPr>
    </w:p>
    <w:p w14:paraId="51C632B1" w14:textId="740BA81B" w:rsidR="00617D62" w:rsidRPr="00696E46" w:rsidRDefault="00AA2E28" w:rsidP="0011196D">
      <w:pPr>
        <w:spacing w:before="1"/>
        <w:ind w:left="118" w:right="110"/>
        <w:jc w:val="both"/>
        <w:rPr>
          <w:rFonts w:ascii="Arial Nova Light" w:hAnsi="Arial Nova Light"/>
          <w:i/>
          <w:sz w:val="20"/>
          <w:szCs w:val="20"/>
        </w:rPr>
      </w:pPr>
      <w:r w:rsidRPr="00696E46">
        <w:rPr>
          <w:rFonts w:ascii="Arial Nova Light" w:hAnsi="Arial Nova Light"/>
          <w:sz w:val="20"/>
          <w:szCs w:val="20"/>
        </w:rPr>
        <w:t xml:space="preserve">Köparen skall till </w:t>
      </w:r>
      <w:r w:rsidR="009D306A" w:rsidRPr="00696E46">
        <w:rPr>
          <w:rFonts w:ascii="Arial Nova Light" w:hAnsi="Arial Nova Light"/>
          <w:sz w:val="20"/>
          <w:szCs w:val="20"/>
        </w:rPr>
        <w:t>S</w:t>
      </w:r>
      <w:r w:rsidRPr="00696E46">
        <w:rPr>
          <w:rFonts w:ascii="Arial Nova Light" w:hAnsi="Arial Nova Light"/>
          <w:sz w:val="20"/>
          <w:szCs w:val="20"/>
        </w:rPr>
        <w:t xml:space="preserve">äljaren återsända den del eller apparat som är felaktig enligt punkterna </w:t>
      </w:r>
      <w:r w:rsidR="00DB0E6D" w:rsidRPr="00696E46">
        <w:rPr>
          <w:rFonts w:ascii="Arial Nova Light" w:hAnsi="Arial Nova Light"/>
          <w:sz w:val="20"/>
          <w:szCs w:val="20"/>
        </w:rPr>
        <w:t>3</w:t>
      </w:r>
      <w:r w:rsidRPr="00696E46">
        <w:rPr>
          <w:rFonts w:ascii="Arial Nova Light" w:hAnsi="Arial Nova Light"/>
          <w:sz w:val="20"/>
          <w:szCs w:val="20"/>
        </w:rPr>
        <w:t xml:space="preserve"> och </w:t>
      </w:r>
      <w:r w:rsidR="00DB0E6D" w:rsidRPr="00696E46">
        <w:rPr>
          <w:rFonts w:ascii="Arial Nova Light" w:hAnsi="Arial Nova Light"/>
          <w:sz w:val="20"/>
          <w:szCs w:val="20"/>
        </w:rPr>
        <w:t>4</w:t>
      </w:r>
      <w:r w:rsidRPr="00696E46">
        <w:rPr>
          <w:rFonts w:ascii="Arial Nova Light" w:hAnsi="Arial Nova Light"/>
          <w:sz w:val="20"/>
          <w:szCs w:val="20"/>
        </w:rPr>
        <w:t xml:space="preserve">. </w:t>
      </w:r>
      <w:r w:rsidRPr="00696E46">
        <w:rPr>
          <w:rFonts w:ascii="Arial Nova Light" w:hAnsi="Arial Nova Light"/>
          <w:iCs/>
          <w:sz w:val="20"/>
          <w:szCs w:val="20"/>
        </w:rPr>
        <w:t xml:space="preserve">Köparen </w:t>
      </w:r>
      <w:r w:rsidR="00FB358B" w:rsidRPr="00696E46">
        <w:rPr>
          <w:rFonts w:ascii="Arial Nova Light" w:hAnsi="Arial Nova Light"/>
          <w:iCs/>
          <w:sz w:val="20"/>
          <w:szCs w:val="20"/>
        </w:rPr>
        <w:t xml:space="preserve">ska </w:t>
      </w:r>
      <w:r w:rsidRPr="00696E46">
        <w:rPr>
          <w:rFonts w:ascii="Arial Nova Light" w:hAnsi="Arial Nova Light"/>
          <w:iCs/>
          <w:sz w:val="20"/>
          <w:szCs w:val="20"/>
        </w:rPr>
        <w:t xml:space="preserve">före returen kontakta </w:t>
      </w:r>
      <w:r w:rsidR="00FB358B" w:rsidRPr="00696E46">
        <w:rPr>
          <w:rFonts w:ascii="Arial Nova Light" w:hAnsi="Arial Nova Light"/>
          <w:iCs/>
          <w:sz w:val="20"/>
          <w:szCs w:val="20"/>
        </w:rPr>
        <w:t>S</w:t>
      </w:r>
      <w:r w:rsidRPr="00696E46">
        <w:rPr>
          <w:rFonts w:ascii="Arial Nova Light" w:hAnsi="Arial Nova Light"/>
          <w:iCs/>
          <w:sz w:val="20"/>
          <w:szCs w:val="20"/>
        </w:rPr>
        <w:t xml:space="preserve">äljaren för att bekräfta vilken enhet eller del som behöver returneras. Ev. förbehåll från </w:t>
      </w:r>
      <w:r w:rsidR="00B42CBC" w:rsidRPr="00696E46">
        <w:rPr>
          <w:rFonts w:ascii="Arial Nova Light" w:hAnsi="Arial Nova Light"/>
          <w:iCs/>
          <w:sz w:val="20"/>
          <w:szCs w:val="20"/>
        </w:rPr>
        <w:t>S</w:t>
      </w:r>
      <w:r w:rsidRPr="00696E46">
        <w:rPr>
          <w:rFonts w:ascii="Arial Nova Light" w:hAnsi="Arial Nova Light"/>
          <w:iCs/>
          <w:sz w:val="20"/>
          <w:szCs w:val="20"/>
        </w:rPr>
        <w:t xml:space="preserve">äljaren att </w:t>
      </w:r>
      <w:r w:rsidR="00F37749" w:rsidRPr="00696E46">
        <w:rPr>
          <w:rFonts w:ascii="Arial Nova Light" w:hAnsi="Arial Nova Light"/>
          <w:iCs/>
          <w:sz w:val="20"/>
          <w:szCs w:val="20"/>
        </w:rPr>
        <w:t>K</w:t>
      </w:r>
      <w:r w:rsidRPr="00696E46">
        <w:rPr>
          <w:rFonts w:ascii="Arial Nova Light" w:hAnsi="Arial Nova Light"/>
          <w:iCs/>
          <w:sz w:val="20"/>
          <w:szCs w:val="20"/>
        </w:rPr>
        <w:t>öparen inte ska öppna en produkts hölje ska beaktas.</w:t>
      </w:r>
    </w:p>
    <w:p w14:paraId="334B27CB" w14:textId="77777777" w:rsidR="000D7AFA" w:rsidRPr="00696E46" w:rsidRDefault="000D7AFA" w:rsidP="0011196D">
      <w:pPr>
        <w:spacing w:before="1"/>
        <w:ind w:left="118" w:right="110"/>
        <w:jc w:val="both"/>
        <w:rPr>
          <w:rFonts w:ascii="Arial Nova Light" w:hAnsi="Arial Nova Light"/>
          <w:i/>
          <w:sz w:val="20"/>
          <w:szCs w:val="20"/>
        </w:rPr>
      </w:pPr>
    </w:p>
    <w:p w14:paraId="51C632B2" w14:textId="10608451" w:rsidR="00617D62" w:rsidRPr="00696E46" w:rsidRDefault="00AA2E28" w:rsidP="0011196D">
      <w:pPr>
        <w:pStyle w:val="BodyText"/>
        <w:spacing w:before="1"/>
        <w:ind w:right="127"/>
        <w:jc w:val="both"/>
        <w:rPr>
          <w:rFonts w:ascii="Arial Nova Light" w:hAnsi="Arial Nova Light"/>
          <w:sz w:val="20"/>
          <w:szCs w:val="20"/>
        </w:rPr>
      </w:pPr>
      <w:r w:rsidRPr="00696E46">
        <w:rPr>
          <w:rFonts w:ascii="Arial Nova Light" w:hAnsi="Arial Nova Light"/>
          <w:sz w:val="20"/>
          <w:szCs w:val="20"/>
        </w:rPr>
        <w:t>Säljaren ska</w:t>
      </w:r>
      <w:r w:rsidR="00BD4D0F" w:rsidRPr="00696E46">
        <w:rPr>
          <w:rFonts w:ascii="Arial Nova Light" w:hAnsi="Arial Nova Light"/>
          <w:sz w:val="20"/>
          <w:szCs w:val="20"/>
        </w:rPr>
        <w:t xml:space="preserve"> leverera den reparerade delen eller, enligt Säljarens val, en utbytesdel till Köparen, och genom detta anses Säljaren ha fullföljt sina åtagande avseende den felaktiga delen eller </w:t>
      </w:r>
      <w:r w:rsidR="00BD08C9" w:rsidRPr="00696E46">
        <w:rPr>
          <w:rFonts w:ascii="Arial Nova Light" w:hAnsi="Arial Nova Light"/>
          <w:sz w:val="20"/>
          <w:szCs w:val="20"/>
        </w:rPr>
        <w:t>produkten</w:t>
      </w:r>
      <w:r w:rsidR="00BD4D0F" w:rsidRPr="00696E46">
        <w:rPr>
          <w:rFonts w:ascii="Arial Nova Light" w:hAnsi="Arial Nova Light"/>
          <w:sz w:val="20"/>
          <w:szCs w:val="20"/>
        </w:rPr>
        <w:t>.</w:t>
      </w:r>
    </w:p>
    <w:p w14:paraId="51C632B3" w14:textId="4AD49229" w:rsidR="00617D62" w:rsidRPr="00696E46" w:rsidRDefault="00AA2E28" w:rsidP="0011196D">
      <w:pPr>
        <w:pStyle w:val="BodyText"/>
        <w:ind w:right="112"/>
        <w:jc w:val="both"/>
        <w:rPr>
          <w:rFonts w:ascii="Arial Nova Light" w:hAnsi="Arial Nova Light"/>
          <w:sz w:val="20"/>
          <w:szCs w:val="20"/>
        </w:rPr>
      </w:pPr>
      <w:r w:rsidRPr="00696E46">
        <w:rPr>
          <w:rFonts w:ascii="Arial Nova Light" w:hAnsi="Arial Nova Light"/>
          <w:sz w:val="20"/>
          <w:szCs w:val="20"/>
        </w:rPr>
        <w:t xml:space="preserve">Köparen ska betala och stå risken för transporten till </w:t>
      </w:r>
      <w:r w:rsidR="00BD4D0F" w:rsidRPr="00696E46">
        <w:rPr>
          <w:rFonts w:ascii="Arial Nova Light" w:hAnsi="Arial Nova Light"/>
          <w:sz w:val="20"/>
          <w:szCs w:val="20"/>
        </w:rPr>
        <w:t>S</w:t>
      </w:r>
      <w:r w:rsidRPr="00696E46">
        <w:rPr>
          <w:rFonts w:ascii="Arial Nova Light" w:hAnsi="Arial Nova Light"/>
          <w:sz w:val="20"/>
          <w:szCs w:val="20"/>
        </w:rPr>
        <w:t xml:space="preserve">äljaren, medan </w:t>
      </w:r>
      <w:r w:rsidR="00BD4D0F" w:rsidRPr="00696E46">
        <w:rPr>
          <w:rFonts w:ascii="Arial Nova Light" w:hAnsi="Arial Nova Light"/>
          <w:sz w:val="20"/>
          <w:szCs w:val="20"/>
        </w:rPr>
        <w:t>S</w:t>
      </w:r>
      <w:r w:rsidRPr="00696E46">
        <w:rPr>
          <w:rFonts w:ascii="Arial Nova Light" w:hAnsi="Arial Nova Light"/>
          <w:sz w:val="20"/>
          <w:szCs w:val="20"/>
        </w:rPr>
        <w:t xml:space="preserve">äljaren betalar och står risken för transporten av utbytt eller reparerad del eller apparat till </w:t>
      </w:r>
      <w:r w:rsidR="00BD4D0F" w:rsidRPr="00696E46">
        <w:rPr>
          <w:rFonts w:ascii="Arial Nova Light" w:hAnsi="Arial Nova Light"/>
          <w:sz w:val="20"/>
          <w:szCs w:val="20"/>
        </w:rPr>
        <w:t>K</w:t>
      </w:r>
      <w:r w:rsidRPr="00696E46">
        <w:rPr>
          <w:rFonts w:ascii="Arial Nova Light" w:hAnsi="Arial Nova Light"/>
          <w:sz w:val="20"/>
          <w:szCs w:val="20"/>
        </w:rPr>
        <w:t>öparen.</w:t>
      </w:r>
    </w:p>
    <w:p w14:paraId="10BE13D3" w14:textId="77777777" w:rsidR="000D7AFA" w:rsidRPr="00696E46" w:rsidRDefault="000D7AFA" w:rsidP="0011196D">
      <w:pPr>
        <w:pStyle w:val="BodyText"/>
        <w:ind w:right="112"/>
        <w:jc w:val="both"/>
        <w:rPr>
          <w:rFonts w:ascii="Arial Nova Light" w:hAnsi="Arial Nova Light"/>
          <w:sz w:val="20"/>
          <w:szCs w:val="20"/>
        </w:rPr>
      </w:pPr>
    </w:p>
    <w:p w14:paraId="51C632B4" w14:textId="4A22D2E2" w:rsidR="00617D62" w:rsidRPr="00696E46" w:rsidRDefault="00AA2E28" w:rsidP="0011196D">
      <w:pPr>
        <w:pStyle w:val="BodyText"/>
        <w:ind w:right="124"/>
        <w:jc w:val="both"/>
        <w:rPr>
          <w:rFonts w:ascii="Arial Nova Light" w:hAnsi="Arial Nova Light"/>
          <w:sz w:val="20"/>
          <w:szCs w:val="20"/>
        </w:rPr>
      </w:pPr>
      <w:r w:rsidRPr="00696E46">
        <w:rPr>
          <w:rFonts w:ascii="Arial Nova Light" w:hAnsi="Arial Nova Light"/>
          <w:sz w:val="20"/>
          <w:szCs w:val="20"/>
        </w:rPr>
        <w:t xml:space="preserve">Säljaren kan, i samförstånd med </w:t>
      </w:r>
      <w:r w:rsidR="000E3C46" w:rsidRPr="00696E46">
        <w:rPr>
          <w:rFonts w:ascii="Arial Nova Light" w:hAnsi="Arial Nova Light"/>
          <w:sz w:val="20"/>
          <w:szCs w:val="20"/>
        </w:rPr>
        <w:t>K</w:t>
      </w:r>
      <w:r w:rsidRPr="00696E46">
        <w:rPr>
          <w:rFonts w:ascii="Arial Nova Light" w:hAnsi="Arial Nova Light"/>
          <w:sz w:val="20"/>
          <w:szCs w:val="20"/>
        </w:rPr>
        <w:t xml:space="preserve">öparen, välja att </w:t>
      </w:r>
      <w:r w:rsidR="00604EBC" w:rsidRPr="00696E46">
        <w:rPr>
          <w:rFonts w:ascii="Arial Nova Light" w:hAnsi="Arial Nova Light"/>
          <w:sz w:val="20"/>
          <w:szCs w:val="20"/>
        </w:rPr>
        <w:t>i stället</w:t>
      </w:r>
      <w:r w:rsidRPr="00696E46">
        <w:rPr>
          <w:rFonts w:ascii="Arial Nova Light" w:hAnsi="Arial Nova Light"/>
          <w:sz w:val="20"/>
          <w:szCs w:val="20"/>
        </w:rPr>
        <w:t xml:space="preserve"> avhjälpa felet på plats hos </w:t>
      </w:r>
      <w:r w:rsidR="000E3C46" w:rsidRPr="00696E46">
        <w:rPr>
          <w:rFonts w:ascii="Arial Nova Light" w:hAnsi="Arial Nova Light"/>
          <w:sz w:val="20"/>
          <w:szCs w:val="20"/>
        </w:rPr>
        <w:t>K</w:t>
      </w:r>
      <w:r w:rsidRPr="00696E46">
        <w:rPr>
          <w:rFonts w:ascii="Arial Nova Light" w:hAnsi="Arial Nova Light"/>
          <w:sz w:val="20"/>
          <w:szCs w:val="20"/>
        </w:rPr>
        <w:t xml:space="preserve">öparen. </w:t>
      </w:r>
      <w:r w:rsidR="004520D7" w:rsidRPr="00696E46">
        <w:rPr>
          <w:rFonts w:ascii="Arial Nova Light" w:hAnsi="Arial Nova Light"/>
          <w:sz w:val="20"/>
          <w:szCs w:val="20"/>
        </w:rPr>
        <w:t>I sådant fall ansvarar</w:t>
      </w:r>
      <w:r w:rsidRPr="00696E46">
        <w:rPr>
          <w:rFonts w:ascii="Arial Nova Light" w:hAnsi="Arial Nova Light"/>
          <w:sz w:val="20"/>
          <w:szCs w:val="20"/>
        </w:rPr>
        <w:t xml:space="preserve"> </w:t>
      </w:r>
      <w:r w:rsidR="00E357AB" w:rsidRPr="00696E46">
        <w:rPr>
          <w:rFonts w:ascii="Arial Nova Light" w:hAnsi="Arial Nova Light"/>
          <w:sz w:val="20"/>
          <w:szCs w:val="20"/>
        </w:rPr>
        <w:t>K</w:t>
      </w:r>
      <w:r w:rsidRPr="00696E46">
        <w:rPr>
          <w:rFonts w:ascii="Arial Nova Light" w:hAnsi="Arial Nova Light"/>
          <w:sz w:val="20"/>
          <w:szCs w:val="20"/>
        </w:rPr>
        <w:t xml:space="preserve">öparen </w:t>
      </w:r>
      <w:r w:rsidR="00825C80" w:rsidRPr="00696E46">
        <w:rPr>
          <w:rFonts w:ascii="Arial Nova Light" w:hAnsi="Arial Nova Light"/>
          <w:sz w:val="20"/>
          <w:szCs w:val="20"/>
        </w:rPr>
        <w:t xml:space="preserve">för </w:t>
      </w:r>
      <w:r w:rsidRPr="00696E46">
        <w:rPr>
          <w:rFonts w:ascii="Arial Nova Light" w:hAnsi="Arial Nova Light"/>
          <w:sz w:val="20"/>
          <w:szCs w:val="20"/>
        </w:rPr>
        <w:t xml:space="preserve">rese- och traktamentskostnader för </w:t>
      </w:r>
      <w:r w:rsidR="00E357AB" w:rsidRPr="00696E46">
        <w:rPr>
          <w:rFonts w:ascii="Arial Nova Light" w:hAnsi="Arial Nova Light"/>
          <w:sz w:val="20"/>
          <w:szCs w:val="20"/>
        </w:rPr>
        <w:t>S</w:t>
      </w:r>
      <w:r w:rsidRPr="00696E46">
        <w:rPr>
          <w:rFonts w:ascii="Arial Nova Light" w:hAnsi="Arial Nova Light"/>
          <w:sz w:val="20"/>
          <w:szCs w:val="20"/>
        </w:rPr>
        <w:t>äljarens personal.</w:t>
      </w:r>
    </w:p>
    <w:p w14:paraId="7BBE3D7B" w14:textId="77777777" w:rsidR="000D7AFA" w:rsidRPr="00696E46" w:rsidRDefault="00AA2E28" w:rsidP="0011196D">
      <w:pPr>
        <w:pStyle w:val="BodyText"/>
        <w:ind w:right="114"/>
        <w:jc w:val="both"/>
        <w:rPr>
          <w:rFonts w:ascii="Arial Nova Light" w:hAnsi="Arial Nova Light"/>
          <w:sz w:val="20"/>
          <w:szCs w:val="20"/>
        </w:rPr>
      </w:pPr>
      <w:r w:rsidRPr="00696E46">
        <w:rPr>
          <w:rFonts w:ascii="Arial Nova Light" w:hAnsi="Arial Nova Light"/>
          <w:sz w:val="20"/>
          <w:szCs w:val="20"/>
        </w:rPr>
        <w:t xml:space="preserve">Säljaren har rätt att, i stället för att avhjälpa felet, återta varan och återbetala köpeskillingen med avdrag för ett belopp motsvarande </w:t>
      </w:r>
      <w:r w:rsidR="00825C80" w:rsidRPr="00696E46">
        <w:rPr>
          <w:rFonts w:ascii="Arial Nova Light" w:hAnsi="Arial Nova Light"/>
          <w:sz w:val="20"/>
          <w:szCs w:val="20"/>
        </w:rPr>
        <w:t>K</w:t>
      </w:r>
      <w:r w:rsidRPr="00696E46">
        <w:rPr>
          <w:rFonts w:ascii="Arial Nova Light" w:hAnsi="Arial Nova Light"/>
          <w:sz w:val="20"/>
          <w:szCs w:val="20"/>
        </w:rPr>
        <w:t xml:space="preserve">öparens nytta och </w:t>
      </w:r>
      <w:r w:rsidR="00BD08C9" w:rsidRPr="00696E46">
        <w:rPr>
          <w:rFonts w:ascii="Arial Nova Light" w:hAnsi="Arial Nova Light"/>
          <w:sz w:val="20"/>
          <w:szCs w:val="20"/>
        </w:rPr>
        <w:t>produkten</w:t>
      </w:r>
      <w:r w:rsidRPr="00696E46">
        <w:rPr>
          <w:rFonts w:ascii="Arial Nova Light" w:hAnsi="Arial Nova Light"/>
          <w:sz w:val="20"/>
          <w:szCs w:val="20"/>
        </w:rPr>
        <w:t xml:space="preserve">s värdeminskning under innehavstiden. När så har skett har </w:t>
      </w:r>
      <w:r w:rsidR="00825C80" w:rsidRPr="00696E46">
        <w:rPr>
          <w:rFonts w:ascii="Arial Nova Light" w:hAnsi="Arial Nova Light"/>
          <w:sz w:val="20"/>
          <w:szCs w:val="20"/>
        </w:rPr>
        <w:t>S</w:t>
      </w:r>
      <w:r w:rsidRPr="00696E46">
        <w:rPr>
          <w:rFonts w:ascii="Arial Nova Light" w:hAnsi="Arial Nova Light"/>
          <w:sz w:val="20"/>
          <w:szCs w:val="20"/>
        </w:rPr>
        <w:t>äljaren fullgjort samtliga sina förpliktelser med anledning av köpet.</w:t>
      </w:r>
    </w:p>
    <w:p w14:paraId="3C1CFAB7" w14:textId="77777777" w:rsidR="000D7AFA" w:rsidRPr="00696E46" w:rsidRDefault="000D7AFA" w:rsidP="0011196D">
      <w:pPr>
        <w:pStyle w:val="BodyText"/>
        <w:ind w:right="114"/>
        <w:jc w:val="both"/>
        <w:rPr>
          <w:rFonts w:ascii="Arial Nova Light" w:hAnsi="Arial Nova Light"/>
          <w:sz w:val="20"/>
          <w:szCs w:val="20"/>
        </w:rPr>
      </w:pPr>
    </w:p>
    <w:p w14:paraId="51C632B5" w14:textId="1222DFF0" w:rsidR="00617D62" w:rsidRPr="00696E46" w:rsidRDefault="000D7AFA" w:rsidP="0011196D">
      <w:pPr>
        <w:pStyle w:val="BodyText"/>
        <w:ind w:right="114"/>
        <w:jc w:val="both"/>
        <w:rPr>
          <w:rFonts w:ascii="Arial Nova Light" w:hAnsi="Arial Nova Light"/>
          <w:sz w:val="20"/>
          <w:szCs w:val="20"/>
        </w:rPr>
      </w:pPr>
      <w:r w:rsidRPr="00696E46">
        <w:rPr>
          <w:rFonts w:ascii="Arial Nova Light" w:hAnsi="Arial Nova Light"/>
          <w:sz w:val="20"/>
          <w:szCs w:val="20"/>
        </w:rPr>
        <w:t>Säljaren förbehåller sig rätten att byta ut produkten med en likvärdig produkt om den ursprungliga produkten inte är tillgänglig eller tillhandahålls.</w:t>
      </w:r>
    </w:p>
    <w:p w14:paraId="51C632B6" w14:textId="77777777" w:rsidR="00617D62" w:rsidRPr="00696E46" w:rsidRDefault="00617D62" w:rsidP="0011196D">
      <w:pPr>
        <w:pStyle w:val="BodyText"/>
        <w:spacing w:before="11"/>
        <w:ind w:left="0"/>
        <w:jc w:val="both"/>
        <w:rPr>
          <w:rFonts w:ascii="Arial Nova Light" w:hAnsi="Arial Nova Light"/>
          <w:sz w:val="20"/>
          <w:szCs w:val="20"/>
        </w:rPr>
      </w:pPr>
    </w:p>
    <w:p w14:paraId="51C632B7" w14:textId="656BD66B" w:rsidR="00617D62" w:rsidRPr="001959E7" w:rsidRDefault="00AA2E28" w:rsidP="0011196D">
      <w:pPr>
        <w:pStyle w:val="ListParagraph"/>
        <w:numPr>
          <w:ilvl w:val="0"/>
          <w:numId w:val="1"/>
        </w:numPr>
        <w:tabs>
          <w:tab w:val="left" w:pos="302"/>
        </w:tabs>
        <w:ind w:right="113" w:firstLine="0"/>
        <w:jc w:val="both"/>
        <w:rPr>
          <w:rFonts w:ascii="Arial Nova Light" w:hAnsi="Arial Nova Light"/>
          <w:sz w:val="20"/>
          <w:szCs w:val="20"/>
        </w:rPr>
      </w:pPr>
      <w:r w:rsidRPr="00696E46">
        <w:rPr>
          <w:rFonts w:ascii="Arial Nova Light" w:hAnsi="Arial Nova Light"/>
          <w:sz w:val="20"/>
          <w:szCs w:val="20"/>
        </w:rPr>
        <w:t xml:space="preserve">Om </w:t>
      </w:r>
      <w:r w:rsidR="000E3C46" w:rsidRPr="00696E46">
        <w:rPr>
          <w:rFonts w:ascii="Arial Nova Light" w:hAnsi="Arial Nova Light"/>
          <w:sz w:val="20"/>
          <w:szCs w:val="20"/>
        </w:rPr>
        <w:t>S</w:t>
      </w:r>
      <w:r w:rsidRPr="00696E46">
        <w:rPr>
          <w:rFonts w:ascii="Arial Nova Light" w:hAnsi="Arial Nova Light"/>
          <w:sz w:val="20"/>
          <w:szCs w:val="20"/>
        </w:rPr>
        <w:t xml:space="preserve">äljaren trots anmodan från </w:t>
      </w:r>
      <w:r w:rsidR="007A346E" w:rsidRPr="00696E46">
        <w:rPr>
          <w:rFonts w:ascii="Arial Nova Light" w:hAnsi="Arial Nova Light"/>
          <w:sz w:val="20"/>
          <w:szCs w:val="20"/>
        </w:rPr>
        <w:t>K</w:t>
      </w:r>
      <w:r w:rsidRPr="00696E46">
        <w:rPr>
          <w:rFonts w:ascii="Arial Nova Light" w:hAnsi="Arial Nova Light"/>
          <w:sz w:val="20"/>
          <w:szCs w:val="20"/>
        </w:rPr>
        <w:t>öparen inte inom skälig tid uppfyller sina förpliktelser enligt ovanstående punkter</w:t>
      </w:r>
      <w:r w:rsidRPr="00696E46">
        <w:rPr>
          <w:rFonts w:ascii="Arial Nova Light" w:hAnsi="Arial Nova Light"/>
          <w:spacing w:val="-1"/>
          <w:sz w:val="20"/>
          <w:szCs w:val="20"/>
        </w:rPr>
        <w:t xml:space="preserve"> </w:t>
      </w:r>
      <w:r w:rsidRPr="00696E46">
        <w:rPr>
          <w:rFonts w:ascii="Arial Nova Light" w:hAnsi="Arial Nova Light"/>
          <w:sz w:val="20"/>
          <w:szCs w:val="20"/>
        </w:rPr>
        <w:t>har</w:t>
      </w:r>
      <w:r w:rsidRPr="00696E46">
        <w:rPr>
          <w:rFonts w:ascii="Arial Nova Light" w:hAnsi="Arial Nova Light"/>
          <w:spacing w:val="-1"/>
          <w:sz w:val="20"/>
          <w:szCs w:val="20"/>
        </w:rPr>
        <w:t xml:space="preserve"> </w:t>
      </w:r>
      <w:r w:rsidR="00F83D9F" w:rsidRPr="00696E46">
        <w:rPr>
          <w:rFonts w:ascii="Arial Nova Light" w:hAnsi="Arial Nova Light"/>
          <w:sz w:val="20"/>
          <w:szCs w:val="20"/>
        </w:rPr>
        <w:t>K</w:t>
      </w:r>
      <w:r w:rsidRPr="00696E46">
        <w:rPr>
          <w:rFonts w:ascii="Arial Nova Light" w:hAnsi="Arial Nova Light"/>
          <w:sz w:val="20"/>
          <w:szCs w:val="20"/>
        </w:rPr>
        <w:t>öparen rätt att</w:t>
      </w:r>
      <w:r w:rsidRPr="00696E46">
        <w:rPr>
          <w:rFonts w:ascii="Arial Nova Light" w:hAnsi="Arial Nova Light"/>
          <w:spacing w:val="-1"/>
          <w:sz w:val="20"/>
          <w:szCs w:val="20"/>
        </w:rPr>
        <w:t xml:space="preserve"> </w:t>
      </w:r>
      <w:r w:rsidRPr="00696E46">
        <w:rPr>
          <w:rFonts w:ascii="Arial Nova Light" w:hAnsi="Arial Nova Light"/>
          <w:sz w:val="20"/>
          <w:szCs w:val="20"/>
        </w:rPr>
        <w:t>låta utföra nödvändiga reparationer</w:t>
      </w:r>
      <w:r w:rsidRPr="00696E46">
        <w:rPr>
          <w:rFonts w:ascii="Arial Nova Light" w:hAnsi="Arial Nova Light"/>
          <w:spacing w:val="-1"/>
          <w:sz w:val="20"/>
          <w:szCs w:val="20"/>
        </w:rPr>
        <w:t xml:space="preserve"> </w:t>
      </w:r>
      <w:r w:rsidRPr="00696E46">
        <w:rPr>
          <w:rFonts w:ascii="Arial Nova Light" w:hAnsi="Arial Nova Light"/>
          <w:sz w:val="20"/>
          <w:szCs w:val="20"/>
        </w:rPr>
        <w:t>på</w:t>
      </w:r>
      <w:r w:rsidRPr="00696E46">
        <w:rPr>
          <w:rFonts w:ascii="Arial Nova Light" w:hAnsi="Arial Nova Light"/>
          <w:spacing w:val="-2"/>
          <w:sz w:val="20"/>
          <w:szCs w:val="20"/>
        </w:rPr>
        <w:t xml:space="preserve"> </w:t>
      </w:r>
      <w:r w:rsidR="000E3C46" w:rsidRPr="00696E46">
        <w:rPr>
          <w:rFonts w:ascii="Arial Nova Light" w:hAnsi="Arial Nova Light"/>
          <w:sz w:val="20"/>
          <w:szCs w:val="20"/>
        </w:rPr>
        <w:t>S</w:t>
      </w:r>
      <w:r w:rsidRPr="00696E46">
        <w:rPr>
          <w:rFonts w:ascii="Arial Nova Light" w:hAnsi="Arial Nova Light"/>
          <w:sz w:val="20"/>
          <w:szCs w:val="20"/>
        </w:rPr>
        <w:t>äljarens bekostnad,</w:t>
      </w:r>
      <w:r w:rsidRPr="00696E46">
        <w:rPr>
          <w:rFonts w:ascii="Arial Nova Light" w:hAnsi="Arial Nova Light"/>
          <w:spacing w:val="-1"/>
          <w:sz w:val="20"/>
          <w:szCs w:val="20"/>
        </w:rPr>
        <w:t xml:space="preserve"> </w:t>
      </w:r>
      <w:r w:rsidRPr="00696E46">
        <w:rPr>
          <w:rFonts w:ascii="Arial Nova Light" w:hAnsi="Arial Nova Light"/>
          <w:sz w:val="20"/>
          <w:szCs w:val="20"/>
        </w:rPr>
        <w:t>om han därvid förfar</w:t>
      </w:r>
      <w:r w:rsidRPr="00696E46">
        <w:rPr>
          <w:rFonts w:ascii="Arial Nova Light" w:hAnsi="Arial Nova Light"/>
          <w:spacing w:val="-2"/>
          <w:sz w:val="20"/>
          <w:szCs w:val="20"/>
        </w:rPr>
        <w:t xml:space="preserve"> </w:t>
      </w:r>
      <w:r w:rsidRPr="00696E46">
        <w:rPr>
          <w:rFonts w:ascii="Arial Nova Light" w:hAnsi="Arial Nova Light"/>
          <w:sz w:val="20"/>
          <w:szCs w:val="20"/>
        </w:rPr>
        <w:t xml:space="preserve">med </w:t>
      </w:r>
      <w:r w:rsidRPr="00696E46">
        <w:rPr>
          <w:rFonts w:ascii="Arial Nova Light" w:hAnsi="Arial Nova Light"/>
          <w:spacing w:val="-2"/>
          <w:sz w:val="20"/>
          <w:szCs w:val="20"/>
        </w:rPr>
        <w:t>omdöme.</w:t>
      </w:r>
      <w:r w:rsidR="007A346E" w:rsidRPr="00696E46">
        <w:rPr>
          <w:rFonts w:ascii="Arial Nova Light" w:hAnsi="Arial Nova Light"/>
          <w:spacing w:val="-2"/>
          <w:sz w:val="20"/>
          <w:szCs w:val="20"/>
        </w:rPr>
        <w:t xml:space="preserve"> Om det konstateras att varan är felfri eller om reparationen inte omfattas av garantin, förbehåller sig Säljaren rätten att fakturera en rimlig ersättning för hanteringen av reservdelar, utfört arbete eller den tid som har lagts ned.</w:t>
      </w:r>
      <w:r w:rsidR="003653FC" w:rsidRPr="00696E46">
        <w:rPr>
          <w:rFonts w:ascii="Arial Nova Light" w:hAnsi="Arial Nova Light"/>
          <w:spacing w:val="-2"/>
          <w:sz w:val="20"/>
          <w:szCs w:val="20"/>
        </w:rPr>
        <w:t xml:space="preserve"> Eventuella</w:t>
      </w:r>
      <w:r w:rsidR="00DE23AB" w:rsidRPr="00696E46">
        <w:rPr>
          <w:rFonts w:ascii="Arial Nova Light" w:hAnsi="Arial Nova Light"/>
          <w:spacing w:val="-2"/>
          <w:sz w:val="20"/>
          <w:szCs w:val="20"/>
        </w:rPr>
        <w:t xml:space="preserve"> reparationer som utförs av en part annan än Säljaren</w:t>
      </w:r>
      <w:r w:rsidR="00204685">
        <w:rPr>
          <w:rFonts w:ascii="Arial Nova Light" w:hAnsi="Arial Nova Light"/>
          <w:spacing w:val="-2"/>
          <w:sz w:val="20"/>
          <w:szCs w:val="20"/>
        </w:rPr>
        <w:t xml:space="preserve"> s</w:t>
      </w:r>
      <w:r w:rsidR="001959E7" w:rsidRPr="001959E7">
        <w:rPr>
          <w:rFonts w:ascii="Arial Nova Light" w:hAnsi="Arial Nova Light"/>
          <w:spacing w:val="-2"/>
          <w:sz w:val="20"/>
          <w:szCs w:val="20"/>
        </w:rPr>
        <w:t>kall på förhand godkännas av Säljaren innan några åtgärder genomförs</w:t>
      </w:r>
      <w:r w:rsidR="001959E7">
        <w:rPr>
          <w:rFonts w:ascii="Arial Nova Light" w:hAnsi="Arial Nova Light"/>
          <w:spacing w:val="-2"/>
          <w:sz w:val="20"/>
          <w:szCs w:val="20"/>
        </w:rPr>
        <w:t>.</w:t>
      </w:r>
    </w:p>
    <w:p w14:paraId="2B19C6E8" w14:textId="77777777" w:rsidR="001959E7" w:rsidRPr="00696E46" w:rsidRDefault="001959E7" w:rsidP="001959E7">
      <w:pPr>
        <w:pStyle w:val="ListParagraph"/>
        <w:tabs>
          <w:tab w:val="left" w:pos="302"/>
        </w:tabs>
        <w:ind w:right="113"/>
        <w:jc w:val="both"/>
        <w:rPr>
          <w:rFonts w:ascii="Arial Nova Light" w:hAnsi="Arial Nova Light"/>
          <w:sz w:val="20"/>
          <w:szCs w:val="20"/>
        </w:rPr>
      </w:pPr>
    </w:p>
    <w:p w14:paraId="51C632B8" w14:textId="6DF55CE5" w:rsidR="00617D62" w:rsidRPr="00696E46" w:rsidRDefault="00AA2E28" w:rsidP="0011196D">
      <w:pPr>
        <w:pStyle w:val="BodyText"/>
        <w:spacing w:before="1"/>
        <w:ind w:right="76"/>
        <w:jc w:val="both"/>
        <w:rPr>
          <w:rFonts w:ascii="Arial Nova Light" w:hAnsi="Arial Nova Light"/>
          <w:sz w:val="20"/>
          <w:szCs w:val="20"/>
        </w:rPr>
      </w:pPr>
      <w:r w:rsidRPr="00696E46">
        <w:rPr>
          <w:rFonts w:ascii="Arial Nova Light" w:hAnsi="Arial Nova Light"/>
          <w:sz w:val="20"/>
          <w:szCs w:val="20"/>
        </w:rPr>
        <w:t>Om</w:t>
      </w:r>
      <w:r w:rsidRPr="00696E46">
        <w:rPr>
          <w:rFonts w:ascii="Arial Nova Light" w:hAnsi="Arial Nova Light"/>
          <w:spacing w:val="-1"/>
          <w:sz w:val="20"/>
          <w:szCs w:val="20"/>
        </w:rPr>
        <w:t xml:space="preserve"> </w:t>
      </w:r>
      <w:r w:rsidRPr="00696E46">
        <w:rPr>
          <w:rFonts w:ascii="Arial Nova Light" w:hAnsi="Arial Nova Light"/>
          <w:sz w:val="20"/>
          <w:szCs w:val="20"/>
        </w:rPr>
        <w:t>felet</w:t>
      </w:r>
      <w:r w:rsidRPr="00696E46">
        <w:rPr>
          <w:rFonts w:ascii="Arial Nova Light" w:hAnsi="Arial Nova Light"/>
          <w:spacing w:val="-2"/>
          <w:sz w:val="20"/>
          <w:szCs w:val="20"/>
        </w:rPr>
        <w:t xml:space="preserve"> </w:t>
      </w:r>
      <w:r w:rsidRPr="00696E46">
        <w:rPr>
          <w:rFonts w:ascii="Arial Nova Light" w:hAnsi="Arial Nova Light"/>
          <w:sz w:val="20"/>
          <w:szCs w:val="20"/>
        </w:rPr>
        <w:t>väsentligen</w:t>
      </w:r>
      <w:r w:rsidRPr="00696E46">
        <w:rPr>
          <w:rFonts w:ascii="Arial Nova Light" w:hAnsi="Arial Nova Light"/>
          <w:spacing w:val="-4"/>
          <w:sz w:val="20"/>
          <w:szCs w:val="20"/>
        </w:rPr>
        <w:t xml:space="preserve"> </w:t>
      </w:r>
      <w:r w:rsidRPr="00696E46">
        <w:rPr>
          <w:rFonts w:ascii="Arial Nova Light" w:hAnsi="Arial Nova Light"/>
          <w:sz w:val="20"/>
          <w:szCs w:val="20"/>
        </w:rPr>
        <w:t>påverkar</w:t>
      </w:r>
      <w:r w:rsidRPr="00696E46">
        <w:rPr>
          <w:rFonts w:ascii="Arial Nova Light" w:hAnsi="Arial Nova Light"/>
          <w:spacing w:val="-4"/>
          <w:sz w:val="20"/>
          <w:szCs w:val="20"/>
        </w:rPr>
        <w:t xml:space="preserve"> </w:t>
      </w:r>
      <w:r w:rsidRPr="00696E46">
        <w:rPr>
          <w:rFonts w:ascii="Arial Nova Light" w:hAnsi="Arial Nova Light"/>
          <w:sz w:val="20"/>
          <w:szCs w:val="20"/>
        </w:rPr>
        <w:t>varans</w:t>
      </w:r>
      <w:r w:rsidRPr="00696E46">
        <w:rPr>
          <w:rFonts w:ascii="Arial Nova Light" w:hAnsi="Arial Nova Light"/>
          <w:spacing w:val="-1"/>
          <w:sz w:val="20"/>
          <w:szCs w:val="20"/>
        </w:rPr>
        <w:t xml:space="preserve"> </w:t>
      </w:r>
      <w:r w:rsidRPr="00696E46">
        <w:rPr>
          <w:rFonts w:ascii="Arial Nova Light" w:hAnsi="Arial Nova Light"/>
          <w:sz w:val="20"/>
          <w:szCs w:val="20"/>
        </w:rPr>
        <w:t>användning</w:t>
      </w:r>
      <w:r w:rsidRPr="00696E46">
        <w:rPr>
          <w:rFonts w:ascii="Arial Nova Light" w:hAnsi="Arial Nova Light"/>
          <w:spacing w:val="-2"/>
          <w:sz w:val="20"/>
          <w:szCs w:val="20"/>
        </w:rPr>
        <w:t xml:space="preserve"> </w:t>
      </w:r>
      <w:r w:rsidRPr="00696E46">
        <w:rPr>
          <w:rFonts w:ascii="Arial Nova Light" w:hAnsi="Arial Nova Light"/>
          <w:sz w:val="20"/>
          <w:szCs w:val="20"/>
        </w:rPr>
        <w:t>för</w:t>
      </w:r>
      <w:r w:rsidRPr="00696E46">
        <w:rPr>
          <w:rFonts w:ascii="Arial Nova Light" w:hAnsi="Arial Nova Light"/>
          <w:spacing w:val="-2"/>
          <w:sz w:val="20"/>
          <w:szCs w:val="20"/>
        </w:rPr>
        <w:t xml:space="preserve"> </w:t>
      </w:r>
      <w:r w:rsidRPr="00696E46">
        <w:rPr>
          <w:rFonts w:ascii="Arial Nova Light" w:hAnsi="Arial Nova Light"/>
          <w:sz w:val="20"/>
          <w:szCs w:val="20"/>
        </w:rPr>
        <w:t>det</w:t>
      </w:r>
      <w:r w:rsidRPr="00696E46">
        <w:rPr>
          <w:rFonts w:ascii="Arial Nova Light" w:hAnsi="Arial Nova Light"/>
          <w:spacing w:val="-2"/>
          <w:sz w:val="20"/>
          <w:szCs w:val="20"/>
        </w:rPr>
        <w:t xml:space="preserve"> </w:t>
      </w:r>
      <w:r w:rsidRPr="00696E46">
        <w:rPr>
          <w:rFonts w:ascii="Arial Nova Light" w:hAnsi="Arial Nova Light"/>
          <w:sz w:val="20"/>
          <w:szCs w:val="20"/>
        </w:rPr>
        <w:t>avtalade</w:t>
      </w:r>
      <w:r w:rsidRPr="00696E46">
        <w:rPr>
          <w:rFonts w:ascii="Arial Nova Light" w:hAnsi="Arial Nova Light"/>
          <w:spacing w:val="-4"/>
          <w:sz w:val="20"/>
          <w:szCs w:val="20"/>
        </w:rPr>
        <w:t xml:space="preserve"> </w:t>
      </w:r>
      <w:r w:rsidRPr="00696E46">
        <w:rPr>
          <w:rFonts w:ascii="Arial Nova Light" w:hAnsi="Arial Nova Light"/>
          <w:sz w:val="20"/>
          <w:szCs w:val="20"/>
        </w:rPr>
        <w:t>ändamålet</w:t>
      </w:r>
      <w:r w:rsidRPr="00696E46">
        <w:rPr>
          <w:rFonts w:ascii="Arial Nova Light" w:hAnsi="Arial Nova Light"/>
          <w:spacing w:val="-4"/>
          <w:sz w:val="20"/>
          <w:szCs w:val="20"/>
        </w:rPr>
        <w:t xml:space="preserve"> </w:t>
      </w:r>
      <w:r w:rsidRPr="00696E46">
        <w:rPr>
          <w:rFonts w:ascii="Arial Nova Light" w:hAnsi="Arial Nova Light"/>
          <w:sz w:val="20"/>
          <w:szCs w:val="20"/>
        </w:rPr>
        <w:t>och</w:t>
      </w:r>
      <w:r w:rsidRPr="00696E46">
        <w:rPr>
          <w:rFonts w:ascii="Arial Nova Light" w:hAnsi="Arial Nova Light"/>
          <w:spacing w:val="-2"/>
          <w:sz w:val="20"/>
          <w:szCs w:val="20"/>
        </w:rPr>
        <w:t xml:space="preserve"> </w:t>
      </w:r>
      <w:r w:rsidR="000E3C46" w:rsidRPr="00696E46">
        <w:rPr>
          <w:rFonts w:ascii="Arial Nova Light" w:hAnsi="Arial Nova Light"/>
          <w:sz w:val="20"/>
          <w:szCs w:val="20"/>
        </w:rPr>
        <w:t>S</w:t>
      </w:r>
      <w:r w:rsidRPr="00696E46">
        <w:rPr>
          <w:rFonts w:ascii="Arial Nova Light" w:hAnsi="Arial Nova Light"/>
          <w:sz w:val="20"/>
          <w:szCs w:val="20"/>
        </w:rPr>
        <w:t>äljaren</w:t>
      </w:r>
      <w:r w:rsidRPr="00696E46">
        <w:rPr>
          <w:rFonts w:ascii="Arial Nova Light" w:hAnsi="Arial Nova Light"/>
          <w:spacing w:val="-4"/>
          <w:sz w:val="20"/>
          <w:szCs w:val="20"/>
        </w:rPr>
        <w:t xml:space="preserve"> </w:t>
      </w:r>
      <w:r w:rsidRPr="00696E46">
        <w:rPr>
          <w:rFonts w:ascii="Arial Nova Light" w:hAnsi="Arial Nova Light"/>
          <w:sz w:val="20"/>
          <w:szCs w:val="20"/>
        </w:rPr>
        <w:t>insett</w:t>
      </w:r>
      <w:r w:rsidRPr="00696E46">
        <w:rPr>
          <w:rFonts w:ascii="Arial Nova Light" w:hAnsi="Arial Nova Light"/>
          <w:spacing w:val="-4"/>
          <w:sz w:val="20"/>
          <w:szCs w:val="20"/>
        </w:rPr>
        <w:t xml:space="preserve"> </w:t>
      </w:r>
      <w:r w:rsidRPr="00696E46">
        <w:rPr>
          <w:rFonts w:ascii="Arial Nova Light" w:hAnsi="Arial Nova Light"/>
          <w:sz w:val="20"/>
          <w:szCs w:val="20"/>
        </w:rPr>
        <w:t>eller</w:t>
      </w:r>
      <w:r w:rsidRPr="00696E46">
        <w:rPr>
          <w:rFonts w:ascii="Arial Nova Light" w:hAnsi="Arial Nova Light"/>
          <w:spacing w:val="-2"/>
          <w:sz w:val="20"/>
          <w:szCs w:val="20"/>
        </w:rPr>
        <w:t xml:space="preserve"> </w:t>
      </w:r>
      <w:r w:rsidRPr="00696E46">
        <w:rPr>
          <w:rFonts w:ascii="Arial Nova Light" w:hAnsi="Arial Nova Light"/>
          <w:sz w:val="20"/>
          <w:szCs w:val="20"/>
        </w:rPr>
        <w:t>bort</w:t>
      </w:r>
      <w:r w:rsidRPr="00696E46">
        <w:rPr>
          <w:rFonts w:ascii="Arial Nova Light" w:hAnsi="Arial Nova Light"/>
          <w:spacing w:val="-2"/>
          <w:sz w:val="20"/>
          <w:szCs w:val="20"/>
        </w:rPr>
        <w:t xml:space="preserve"> </w:t>
      </w:r>
      <w:r w:rsidRPr="00696E46">
        <w:rPr>
          <w:rFonts w:ascii="Arial Nova Light" w:hAnsi="Arial Nova Light"/>
          <w:sz w:val="20"/>
          <w:szCs w:val="20"/>
        </w:rPr>
        <w:t>inse detta</w:t>
      </w:r>
      <w:r w:rsidR="00016F4C">
        <w:rPr>
          <w:rFonts w:ascii="Arial Nova Light" w:hAnsi="Arial Nova Light"/>
          <w:sz w:val="20"/>
          <w:szCs w:val="20"/>
        </w:rPr>
        <w:t>,</w:t>
      </w:r>
      <w:r w:rsidRPr="00696E46">
        <w:rPr>
          <w:rFonts w:ascii="Arial Nova Light" w:hAnsi="Arial Nova Light"/>
          <w:sz w:val="20"/>
          <w:szCs w:val="20"/>
        </w:rPr>
        <w:t xml:space="preserve"> har </w:t>
      </w:r>
      <w:r w:rsidR="000E3C46" w:rsidRPr="00696E46">
        <w:rPr>
          <w:rFonts w:ascii="Arial Nova Light" w:hAnsi="Arial Nova Light"/>
          <w:sz w:val="20"/>
          <w:szCs w:val="20"/>
        </w:rPr>
        <w:t>K</w:t>
      </w:r>
      <w:r w:rsidRPr="00696E46">
        <w:rPr>
          <w:rFonts w:ascii="Arial Nova Light" w:hAnsi="Arial Nova Light"/>
          <w:sz w:val="20"/>
          <w:szCs w:val="20"/>
        </w:rPr>
        <w:t>öparen rätt att</w:t>
      </w:r>
    </w:p>
    <w:p w14:paraId="51C632B9" w14:textId="03B06BB8" w:rsidR="00617D62" w:rsidRPr="00696E46" w:rsidRDefault="00AA2E28" w:rsidP="005C14DC">
      <w:pPr>
        <w:pStyle w:val="ListParagraph"/>
        <w:numPr>
          <w:ilvl w:val="0"/>
          <w:numId w:val="2"/>
        </w:numPr>
        <w:tabs>
          <w:tab w:val="left" w:pos="288"/>
        </w:tabs>
        <w:ind w:right="113"/>
        <w:jc w:val="both"/>
        <w:rPr>
          <w:rFonts w:ascii="Arial Nova Light" w:hAnsi="Arial Nova Light"/>
          <w:sz w:val="20"/>
          <w:szCs w:val="20"/>
        </w:rPr>
      </w:pPr>
      <w:r w:rsidRPr="00696E46">
        <w:rPr>
          <w:rFonts w:ascii="Arial Nova Light" w:hAnsi="Arial Nova Light"/>
          <w:sz w:val="20"/>
          <w:szCs w:val="20"/>
        </w:rPr>
        <w:t xml:space="preserve">under förutsättning att </w:t>
      </w:r>
      <w:r w:rsidR="00BD08C9" w:rsidRPr="00696E46">
        <w:rPr>
          <w:rFonts w:ascii="Arial Nova Light" w:hAnsi="Arial Nova Light"/>
          <w:sz w:val="20"/>
          <w:szCs w:val="20"/>
        </w:rPr>
        <w:t>produkten</w:t>
      </w:r>
      <w:r w:rsidRPr="00696E46">
        <w:rPr>
          <w:rFonts w:ascii="Arial Nova Light" w:hAnsi="Arial Nova Light"/>
          <w:sz w:val="20"/>
          <w:szCs w:val="20"/>
        </w:rPr>
        <w:t xml:space="preserve"> kan återlämnas i väsentligen oförändrat och oförminskat skick</w:t>
      </w:r>
      <w:r w:rsidRPr="00696E46">
        <w:rPr>
          <w:rFonts w:ascii="Arial Nova Light" w:hAnsi="Arial Nova Light"/>
          <w:spacing w:val="29"/>
          <w:sz w:val="20"/>
          <w:szCs w:val="20"/>
        </w:rPr>
        <w:t xml:space="preserve"> </w:t>
      </w:r>
      <w:r w:rsidRPr="00696E46">
        <w:rPr>
          <w:rFonts w:ascii="Arial Nova Light" w:hAnsi="Arial Nova Light"/>
          <w:sz w:val="20"/>
          <w:szCs w:val="20"/>
        </w:rPr>
        <w:t>– i stället för</w:t>
      </w:r>
      <w:r w:rsidRPr="00696E46">
        <w:rPr>
          <w:rFonts w:ascii="Arial Nova Light" w:hAnsi="Arial Nova Light"/>
          <w:spacing w:val="40"/>
          <w:sz w:val="20"/>
          <w:szCs w:val="20"/>
        </w:rPr>
        <w:t xml:space="preserve"> </w:t>
      </w:r>
      <w:r w:rsidRPr="00696E46">
        <w:rPr>
          <w:rFonts w:ascii="Arial Nova Light" w:hAnsi="Arial Nova Light"/>
          <w:sz w:val="20"/>
          <w:szCs w:val="20"/>
        </w:rPr>
        <w:t xml:space="preserve">reparation på </w:t>
      </w:r>
      <w:r w:rsidR="000E3C46" w:rsidRPr="00696E46">
        <w:rPr>
          <w:rFonts w:ascii="Arial Nova Light" w:hAnsi="Arial Nova Light"/>
          <w:sz w:val="20"/>
          <w:szCs w:val="20"/>
        </w:rPr>
        <w:t>S</w:t>
      </w:r>
      <w:r w:rsidRPr="00696E46">
        <w:rPr>
          <w:rFonts w:ascii="Arial Nova Light" w:hAnsi="Arial Nova Light"/>
          <w:sz w:val="20"/>
          <w:szCs w:val="20"/>
        </w:rPr>
        <w:t>äljarens bekostnad, häva köpet för den del av varan som inte kunnat tas i avsett bruk.</w:t>
      </w:r>
    </w:p>
    <w:p w14:paraId="51C632BA" w14:textId="77777777" w:rsidR="00617D62" w:rsidRPr="00696E46" w:rsidRDefault="00617D62" w:rsidP="0011196D">
      <w:pPr>
        <w:pStyle w:val="BodyText"/>
        <w:spacing w:before="10"/>
        <w:ind w:left="0"/>
        <w:jc w:val="both"/>
        <w:rPr>
          <w:rFonts w:ascii="Arial Nova Light" w:hAnsi="Arial Nova Light"/>
          <w:sz w:val="20"/>
          <w:szCs w:val="20"/>
        </w:rPr>
      </w:pPr>
    </w:p>
    <w:p w14:paraId="51C632BB" w14:textId="056BECEE" w:rsidR="00617D62" w:rsidRPr="00696E46" w:rsidRDefault="00AA2E28" w:rsidP="0011196D">
      <w:pPr>
        <w:pStyle w:val="BodyText"/>
        <w:spacing w:before="1"/>
        <w:jc w:val="both"/>
        <w:rPr>
          <w:rFonts w:ascii="Arial Nova Light" w:hAnsi="Arial Nova Light"/>
          <w:sz w:val="20"/>
          <w:szCs w:val="20"/>
        </w:rPr>
      </w:pPr>
      <w:r w:rsidRPr="00696E46">
        <w:rPr>
          <w:rFonts w:ascii="Arial Nova Light" w:hAnsi="Arial Nova Light"/>
          <w:sz w:val="20"/>
          <w:szCs w:val="20"/>
        </w:rPr>
        <w:t>Vid</w:t>
      </w:r>
      <w:r w:rsidRPr="00696E46">
        <w:rPr>
          <w:rFonts w:ascii="Arial Nova Light" w:hAnsi="Arial Nova Light"/>
          <w:spacing w:val="27"/>
          <w:sz w:val="20"/>
          <w:szCs w:val="20"/>
        </w:rPr>
        <w:t xml:space="preserve"> </w:t>
      </w:r>
      <w:r w:rsidRPr="00696E46">
        <w:rPr>
          <w:rFonts w:ascii="Arial Nova Light" w:hAnsi="Arial Nova Light"/>
          <w:sz w:val="20"/>
          <w:szCs w:val="20"/>
        </w:rPr>
        <w:t>hävning</w:t>
      </w:r>
      <w:r w:rsidRPr="00696E46">
        <w:rPr>
          <w:rFonts w:ascii="Arial Nova Light" w:hAnsi="Arial Nova Light"/>
          <w:spacing w:val="27"/>
          <w:sz w:val="20"/>
          <w:szCs w:val="20"/>
        </w:rPr>
        <w:t xml:space="preserve"> </w:t>
      </w:r>
      <w:r w:rsidRPr="00696E46">
        <w:rPr>
          <w:rFonts w:ascii="Arial Nova Light" w:hAnsi="Arial Nova Light"/>
          <w:sz w:val="20"/>
          <w:szCs w:val="20"/>
        </w:rPr>
        <w:t>gäller</w:t>
      </w:r>
      <w:r w:rsidRPr="00696E46">
        <w:rPr>
          <w:rFonts w:ascii="Arial Nova Light" w:hAnsi="Arial Nova Light"/>
          <w:spacing w:val="26"/>
          <w:sz w:val="20"/>
          <w:szCs w:val="20"/>
        </w:rPr>
        <w:t xml:space="preserve"> </w:t>
      </w:r>
      <w:r w:rsidR="00604EBC">
        <w:rPr>
          <w:rFonts w:ascii="Arial Nova Light" w:hAnsi="Arial Nova Light"/>
          <w:sz w:val="20"/>
          <w:szCs w:val="20"/>
        </w:rPr>
        <w:t>K</w:t>
      </w:r>
      <w:r w:rsidRPr="00696E46">
        <w:rPr>
          <w:rFonts w:ascii="Arial Nova Light" w:hAnsi="Arial Nova Light"/>
          <w:sz w:val="20"/>
          <w:szCs w:val="20"/>
        </w:rPr>
        <w:t>öplagen</w:t>
      </w:r>
      <w:r w:rsidR="00016F4C">
        <w:rPr>
          <w:rFonts w:ascii="Arial Nova Light" w:hAnsi="Arial Nova Light"/>
          <w:sz w:val="20"/>
          <w:szCs w:val="20"/>
        </w:rPr>
        <w:t>s</w:t>
      </w:r>
      <w:r w:rsidRPr="00696E46">
        <w:rPr>
          <w:rFonts w:ascii="Arial Nova Light" w:hAnsi="Arial Nova Light"/>
          <w:spacing w:val="24"/>
          <w:sz w:val="20"/>
          <w:szCs w:val="20"/>
        </w:rPr>
        <w:t xml:space="preserve"> </w:t>
      </w:r>
      <w:r w:rsidRPr="00696E46">
        <w:rPr>
          <w:rFonts w:ascii="Arial Nova Light" w:hAnsi="Arial Nova Light"/>
          <w:sz w:val="20"/>
          <w:szCs w:val="20"/>
        </w:rPr>
        <w:t>bestämmelser</w:t>
      </w:r>
      <w:r w:rsidRPr="00696E46">
        <w:rPr>
          <w:rFonts w:ascii="Arial Nova Light" w:hAnsi="Arial Nova Light"/>
          <w:spacing w:val="26"/>
          <w:sz w:val="20"/>
          <w:szCs w:val="20"/>
        </w:rPr>
        <w:t xml:space="preserve"> </w:t>
      </w:r>
      <w:r w:rsidRPr="00696E46">
        <w:rPr>
          <w:rFonts w:ascii="Arial Nova Light" w:hAnsi="Arial Nova Light"/>
          <w:sz w:val="20"/>
          <w:szCs w:val="20"/>
        </w:rPr>
        <w:t>om</w:t>
      </w:r>
      <w:r w:rsidRPr="00696E46">
        <w:rPr>
          <w:rFonts w:ascii="Arial Nova Light" w:hAnsi="Arial Nova Light"/>
          <w:spacing w:val="27"/>
          <w:sz w:val="20"/>
          <w:szCs w:val="20"/>
        </w:rPr>
        <w:t xml:space="preserve"> </w:t>
      </w:r>
      <w:r w:rsidR="000E3C46" w:rsidRPr="00696E46">
        <w:rPr>
          <w:rFonts w:ascii="Arial Nova Light" w:hAnsi="Arial Nova Light"/>
          <w:sz w:val="20"/>
          <w:szCs w:val="20"/>
        </w:rPr>
        <w:t>S</w:t>
      </w:r>
      <w:r w:rsidRPr="00696E46">
        <w:rPr>
          <w:rFonts w:ascii="Arial Nova Light" w:hAnsi="Arial Nova Light"/>
          <w:sz w:val="20"/>
          <w:szCs w:val="20"/>
        </w:rPr>
        <w:t>äljarens</w:t>
      </w:r>
      <w:r w:rsidRPr="00696E46">
        <w:rPr>
          <w:rFonts w:ascii="Arial Nova Light" w:hAnsi="Arial Nova Light"/>
          <w:spacing w:val="27"/>
          <w:sz w:val="20"/>
          <w:szCs w:val="20"/>
        </w:rPr>
        <w:t xml:space="preserve"> </w:t>
      </w:r>
      <w:r w:rsidRPr="00696E46">
        <w:rPr>
          <w:rFonts w:ascii="Arial Nova Light" w:hAnsi="Arial Nova Light"/>
          <w:sz w:val="20"/>
          <w:szCs w:val="20"/>
        </w:rPr>
        <w:t>rätt</w:t>
      </w:r>
      <w:r w:rsidRPr="00696E46">
        <w:rPr>
          <w:rFonts w:ascii="Arial Nova Light" w:hAnsi="Arial Nova Light"/>
          <w:spacing w:val="26"/>
          <w:sz w:val="20"/>
          <w:szCs w:val="20"/>
        </w:rPr>
        <w:t xml:space="preserve"> </w:t>
      </w:r>
      <w:r w:rsidRPr="00696E46">
        <w:rPr>
          <w:rFonts w:ascii="Arial Nova Light" w:hAnsi="Arial Nova Light"/>
          <w:sz w:val="20"/>
          <w:szCs w:val="20"/>
        </w:rPr>
        <w:t>till</w:t>
      </w:r>
      <w:r w:rsidRPr="00696E46">
        <w:rPr>
          <w:rFonts w:ascii="Arial Nova Light" w:hAnsi="Arial Nova Light"/>
          <w:spacing w:val="26"/>
          <w:sz w:val="20"/>
          <w:szCs w:val="20"/>
        </w:rPr>
        <w:t xml:space="preserve"> </w:t>
      </w:r>
      <w:r w:rsidRPr="00696E46">
        <w:rPr>
          <w:rFonts w:ascii="Arial Nova Light" w:hAnsi="Arial Nova Light"/>
          <w:sz w:val="20"/>
          <w:szCs w:val="20"/>
        </w:rPr>
        <w:t>ersättning</w:t>
      </w:r>
      <w:r w:rsidRPr="00696E46">
        <w:rPr>
          <w:rFonts w:ascii="Arial Nova Light" w:hAnsi="Arial Nova Light"/>
          <w:spacing w:val="26"/>
          <w:sz w:val="20"/>
          <w:szCs w:val="20"/>
        </w:rPr>
        <w:t xml:space="preserve"> </w:t>
      </w:r>
      <w:r w:rsidRPr="00696E46">
        <w:rPr>
          <w:rFonts w:ascii="Arial Nova Light" w:hAnsi="Arial Nova Light"/>
          <w:sz w:val="20"/>
          <w:szCs w:val="20"/>
        </w:rPr>
        <w:t>för</w:t>
      </w:r>
      <w:r w:rsidRPr="00696E46">
        <w:rPr>
          <w:rFonts w:ascii="Arial Nova Light" w:hAnsi="Arial Nova Light"/>
          <w:spacing w:val="23"/>
          <w:sz w:val="20"/>
          <w:szCs w:val="20"/>
        </w:rPr>
        <w:t xml:space="preserve"> </w:t>
      </w:r>
      <w:r w:rsidR="000E3C46" w:rsidRPr="00696E46">
        <w:rPr>
          <w:rFonts w:ascii="Arial Nova Light" w:hAnsi="Arial Nova Light"/>
          <w:sz w:val="20"/>
          <w:szCs w:val="20"/>
        </w:rPr>
        <w:t>K</w:t>
      </w:r>
      <w:r w:rsidRPr="00696E46">
        <w:rPr>
          <w:rFonts w:ascii="Arial Nova Light" w:hAnsi="Arial Nova Light"/>
          <w:sz w:val="20"/>
          <w:szCs w:val="20"/>
        </w:rPr>
        <w:t>öparens</w:t>
      </w:r>
      <w:r w:rsidRPr="00696E46">
        <w:rPr>
          <w:rFonts w:ascii="Arial Nova Light" w:hAnsi="Arial Nova Light"/>
          <w:spacing w:val="24"/>
          <w:sz w:val="20"/>
          <w:szCs w:val="20"/>
        </w:rPr>
        <w:t xml:space="preserve"> </w:t>
      </w:r>
      <w:r w:rsidRPr="00696E46">
        <w:rPr>
          <w:rFonts w:ascii="Arial Nova Light" w:hAnsi="Arial Nova Light"/>
          <w:sz w:val="20"/>
          <w:szCs w:val="20"/>
        </w:rPr>
        <w:t>nytta</w:t>
      </w:r>
      <w:r w:rsidRPr="00696E46">
        <w:rPr>
          <w:rFonts w:ascii="Arial Nova Light" w:hAnsi="Arial Nova Light"/>
          <w:spacing w:val="24"/>
          <w:sz w:val="20"/>
          <w:szCs w:val="20"/>
        </w:rPr>
        <w:t xml:space="preserve"> </w:t>
      </w:r>
      <w:r w:rsidRPr="00696E46">
        <w:rPr>
          <w:rFonts w:ascii="Arial Nova Light" w:hAnsi="Arial Nova Light"/>
          <w:sz w:val="20"/>
          <w:szCs w:val="20"/>
        </w:rPr>
        <w:t>samt</w:t>
      </w:r>
      <w:r w:rsidRPr="00696E46">
        <w:rPr>
          <w:rFonts w:ascii="Arial Nova Light" w:hAnsi="Arial Nova Light"/>
          <w:spacing w:val="26"/>
          <w:sz w:val="20"/>
          <w:szCs w:val="20"/>
        </w:rPr>
        <w:t xml:space="preserve"> </w:t>
      </w:r>
      <w:r w:rsidRPr="00696E46">
        <w:rPr>
          <w:rFonts w:ascii="Arial Nova Light" w:hAnsi="Arial Nova Light"/>
          <w:sz w:val="20"/>
          <w:szCs w:val="20"/>
        </w:rPr>
        <w:t xml:space="preserve">räntelagen bestämmelser om </w:t>
      </w:r>
      <w:r w:rsidR="000E3C46" w:rsidRPr="00696E46">
        <w:rPr>
          <w:rFonts w:ascii="Arial Nova Light" w:hAnsi="Arial Nova Light"/>
          <w:sz w:val="20"/>
          <w:szCs w:val="20"/>
        </w:rPr>
        <w:t>K</w:t>
      </w:r>
      <w:r w:rsidRPr="00696E46">
        <w:rPr>
          <w:rFonts w:ascii="Arial Nova Light" w:hAnsi="Arial Nova Light"/>
          <w:sz w:val="20"/>
          <w:szCs w:val="20"/>
        </w:rPr>
        <w:t>öparens rätt till ränta.</w:t>
      </w:r>
    </w:p>
    <w:p w14:paraId="51C632BC" w14:textId="77777777" w:rsidR="00617D62" w:rsidRPr="00696E46" w:rsidRDefault="00617D62" w:rsidP="0011196D">
      <w:pPr>
        <w:pStyle w:val="BodyText"/>
        <w:spacing w:before="1"/>
        <w:ind w:left="0"/>
        <w:jc w:val="both"/>
        <w:rPr>
          <w:rFonts w:ascii="Arial Nova Light" w:hAnsi="Arial Nova Light"/>
          <w:sz w:val="20"/>
          <w:szCs w:val="20"/>
        </w:rPr>
      </w:pPr>
    </w:p>
    <w:p w14:paraId="51C632BD" w14:textId="02F3638B" w:rsidR="00617D62" w:rsidRPr="00696E46" w:rsidRDefault="00AA2E28" w:rsidP="004813FB">
      <w:pPr>
        <w:pStyle w:val="ListParagraph"/>
        <w:numPr>
          <w:ilvl w:val="0"/>
          <w:numId w:val="1"/>
        </w:numPr>
        <w:tabs>
          <w:tab w:val="left" w:pos="273"/>
        </w:tabs>
        <w:ind w:left="426" w:right="114" w:hanging="284"/>
        <w:jc w:val="both"/>
        <w:rPr>
          <w:rFonts w:ascii="Arial Nova Light" w:hAnsi="Arial Nova Light"/>
          <w:sz w:val="20"/>
          <w:szCs w:val="20"/>
        </w:rPr>
      </w:pPr>
      <w:r w:rsidRPr="00696E46">
        <w:rPr>
          <w:rFonts w:ascii="Arial Nova Light" w:hAnsi="Arial Nova Light"/>
          <w:sz w:val="20"/>
          <w:szCs w:val="20"/>
        </w:rPr>
        <w:t xml:space="preserve">Om </w:t>
      </w:r>
      <w:r w:rsidR="000E3C46" w:rsidRPr="00696E46">
        <w:rPr>
          <w:rFonts w:ascii="Arial Nova Light" w:hAnsi="Arial Nova Light"/>
          <w:sz w:val="20"/>
          <w:szCs w:val="20"/>
        </w:rPr>
        <w:t>K</w:t>
      </w:r>
      <w:r w:rsidRPr="00696E46">
        <w:rPr>
          <w:rFonts w:ascii="Arial Nova Light" w:hAnsi="Arial Nova Light"/>
          <w:sz w:val="20"/>
          <w:szCs w:val="20"/>
        </w:rPr>
        <w:t xml:space="preserve">öparen reklamerar senare än vad som anges i punkt </w:t>
      </w:r>
      <w:r w:rsidR="00F96A04" w:rsidRPr="00696E46">
        <w:rPr>
          <w:rFonts w:ascii="Arial Nova Light" w:hAnsi="Arial Nova Light"/>
          <w:sz w:val="20"/>
          <w:szCs w:val="20"/>
        </w:rPr>
        <w:t>4</w:t>
      </w:r>
      <w:r w:rsidRPr="00696E46">
        <w:rPr>
          <w:rFonts w:ascii="Arial Nova Light" w:hAnsi="Arial Nova Light"/>
          <w:sz w:val="20"/>
          <w:szCs w:val="20"/>
        </w:rPr>
        <w:t xml:space="preserve"> förlorar </w:t>
      </w:r>
      <w:r w:rsidR="00F96A04" w:rsidRPr="00696E46">
        <w:rPr>
          <w:rFonts w:ascii="Arial Nova Light" w:hAnsi="Arial Nova Light"/>
          <w:sz w:val="20"/>
          <w:szCs w:val="20"/>
        </w:rPr>
        <w:t>Köparen</w:t>
      </w:r>
      <w:r w:rsidRPr="00696E46">
        <w:rPr>
          <w:rFonts w:ascii="Arial Nova Light" w:hAnsi="Arial Nova Light"/>
          <w:sz w:val="20"/>
          <w:szCs w:val="20"/>
        </w:rPr>
        <w:t xml:space="preserve"> rätten att göra anspråk med anledning av felet.</w:t>
      </w:r>
    </w:p>
    <w:p w14:paraId="51C632BE" w14:textId="77777777" w:rsidR="00617D62" w:rsidRPr="00696E46" w:rsidRDefault="00617D62" w:rsidP="0011196D">
      <w:pPr>
        <w:pStyle w:val="BodyText"/>
        <w:spacing w:before="9"/>
        <w:ind w:left="0"/>
        <w:jc w:val="both"/>
        <w:rPr>
          <w:rFonts w:ascii="Arial Nova Light" w:hAnsi="Arial Nova Light"/>
          <w:sz w:val="20"/>
          <w:szCs w:val="20"/>
        </w:rPr>
      </w:pPr>
    </w:p>
    <w:p w14:paraId="51C632BF" w14:textId="6D8018E9" w:rsidR="00617D62" w:rsidRPr="00696E46" w:rsidRDefault="00AA2E28" w:rsidP="004813FB">
      <w:pPr>
        <w:pStyle w:val="ListParagraph"/>
        <w:numPr>
          <w:ilvl w:val="0"/>
          <w:numId w:val="1"/>
        </w:numPr>
        <w:tabs>
          <w:tab w:val="left" w:pos="426"/>
        </w:tabs>
        <w:spacing w:before="1"/>
        <w:ind w:left="268" w:hanging="126"/>
        <w:jc w:val="both"/>
        <w:rPr>
          <w:rFonts w:ascii="Arial Nova Light" w:hAnsi="Arial Nova Light"/>
          <w:sz w:val="20"/>
          <w:szCs w:val="20"/>
        </w:rPr>
      </w:pPr>
      <w:r w:rsidRPr="00696E46">
        <w:rPr>
          <w:rFonts w:ascii="Arial Nova Light" w:hAnsi="Arial Nova Light"/>
          <w:sz w:val="20"/>
          <w:szCs w:val="20"/>
        </w:rPr>
        <w:t>Köparen</w:t>
      </w:r>
      <w:r w:rsidRPr="00696E46">
        <w:rPr>
          <w:rFonts w:ascii="Arial Nova Light" w:hAnsi="Arial Nova Light"/>
          <w:spacing w:val="-5"/>
          <w:sz w:val="20"/>
          <w:szCs w:val="20"/>
        </w:rPr>
        <w:t xml:space="preserve"> </w:t>
      </w:r>
      <w:r w:rsidRPr="00696E46">
        <w:rPr>
          <w:rFonts w:ascii="Arial Nova Light" w:hAnsi="Arial Nova Light"/>
          <w:sz w:val="20"/>
          <w:szCs w:val="20"/>
        </w:rPr>
        <w:t>är</w:t>
      </w:r>
      <w:r w:rsidRPr="00696E46">
        <w:rPr>
          <w:rFonts w:ascii="Arial Nova Light" w:hAnsi="Arial Nova Light"/>
          <w:spacing w:val="-5"/>
          <w:sz w:val="20"/>
          <w:szCs w:val="20"/>
        </w:rPr>
        <w:t xml:space="preserve"> </w:t>
      </w:r>
      <w:r w:rsidRPr="00696E46">
        <w:rPr>
          <w:rFonts w:ascii="Arial Nova Light" w:hAnsi="Arial Nova Light"/>
          <w:sz w:val="20"/>
          <w:szCs w:val="20"/>
        </w:rPr>
        <w:t>skyldig</w:t>
      </w:r>
      <w:r w:rsidRPr="00696E46">
        <w:rPr>
          <w:rFonts w:ascii="Arial Nova Light" w:hAnsi="Arial Nova Light"/>
          <w:spacing w:val="-5"/>
          <w:sz w:val="20"/>
          <w:szCs w:val="20"/>
        </w:rPr>
        <w:t xml:space="preserve"> </w:t>
      </w:r>
      <w:r w:rsidRPr="00696E46">
        <w:rPr>
          <w:rFonts w:ascii="Arial Nova Light" w:hAnsi="Arial Nova Light"/>
          <w:sz w:val="20"/>
          <w:szCs w:val="20"/>
        </w:rPr>
        <w:t>att</w:t>
      </w:r>
      <w:r w:rsidRPr="00696E46">
        <w:rPr>
          <w:rFonts w:ascii="Arial Nova Light" w:hAnsi="Arial Nova Light"/>
          <w:spacing w:val="-3"/>
          <w:sz w:val="20"/>
          <w:szCs w:val="20"/>
        </w:rPr>
        <w:t xml:space="preserve"> </w:t>
      </w:r>
      <w:r w:rsidRPr="00696E46">
        <w:rPr>
          <w:rFonts w:ascii="Arial Nova Light" w:hAnsi="Arial Nova Light"/>
          <w:sz w:val="20"/>
          <w:szCs w:val="20"/>
        </w:rPr>
        <w:t>ersätta</w:t>
      </w:r>
      <w:r w:rsidRPr="00696E46">
        <w:rPr>
          <w:rFonts w:ascii="Arial Nova Light" w:hAnsi="Arial Nova Light"/>
          <w:spacing w:val="-2"/>
          <w:sz w:val="20"/>
          <w:szCs w:val="20"/>
        </w:rPr>
        <w:t xml:space="preserve"> </w:t>
      </w:r>
      <w:r w:rsidR="000E3C46" w:rsidRPr="00696E46">
        <w:rPr>
          <w:rFonts w:ascii="Arial Nova Light" w:hAnsi="Arial Nova Light"/>
          <w:sz w:val="20"/>
          <w:szCs w:val="20"/>
        </w:rPr>
        <w:t>S</w:t>
      </w:r>
      <w:r w:rsidRPr="00696E46">
        <w:rPr>
          <w:rFonts w:ascii="Arial Nova Light" w:hAnsi="Arial Nova Light"/>
          <w:sz w:val="20"/>
          <w:szCs w:val="20"/>
        </w:rPr>
        <w:t>äljaren</w:t>
      </w:r>
      <w:r w:rsidRPr="00696E46">
        <w:rPr>
          <w:rFonts w:ascii="Arial Nova Light" w:hAnsi="Arial Nova Light"/>
          <w:spacing w:val="-3"/>
          <w:sz w:val="20"/>
          <w:szCs w:val="20"/>
        </w:rPr>
        <w:t xml:space="preserve"> </w:t>
      </w:r>
      <w:r w:rsidRPr="00696E46">
        <w:rPr>
          <w:rFonts w:ascii="Arial Nova Light" w:hAnsi="Arial Nova Light"/>
          <w:sz w:val="20"/>
          <w:szCs w:val="20"/>
        </w:rPr>
        <w:t>dennes</w:t>
      </w:r>
      <w:r w:rsidRPr="00696E46">
        <w:rPr>
          <w:rFonts w:ascii="Arial Nova Light" w:hAnsi="Arial Nova Light"/>
          <w:spacing w:val="-4"/>
          <w:sz w:val="20"/>
          <w:szCs w:val="20"/>
        </w:rPr>
        <w:t xml:space="preserve"> </w:t>
      </w:r>
      <w:r w:rsidRPr="00696E46">
        <w:rPr>
          <w:rFonts w:ascii="Arial Nova Light" w:hAnsi="Arial Nova Light"/>
          <w:sz w:val="20"/>
          <w:szCs w:val="20"/>
        </w:rPr>
        <w:t>kostnader</w:t>
      </w:r>
      <w:r w:rsidRPr="00696E46">
        <w:rPr>
          <w:rFonts w:ascii="Arial Nova Light" w:hAnsi="Arial Nova Light"/>
          <w:spacing w:val="-3"/>
          <w:sz w:val="20"/>
          <w:szCs w:val="20"/>
        </w:rPr>
        <w:t xml:space="preserve"> </w:t>
      </w:r>
      <w:r w:rsidRPr="00696E46">
        <w:rPr>
          <w:rFonts w:ascii="Arial Nova Light" w:hAnsi="Arial Nova Light"/>
          <w:sz w:val="20"/>
          <w:szCs w:val="20"/>
        </w:rPr>
        <w:t>för</w:t>
      </w:r>
      <w:r w:rsidRPr="00696E46">
        <w:rPr>
          <w:rFonts w:ascii="Arial Nova Light" w:hAnsi="Arial Nova Light"/>
          <w:spacing w:val="-3"/>
          <w:sz w:val="20"/>
          <w:szCs w:val="20"/>
        </w:rPr>
        <w:t xml:space="preserve"> </w:t>
      </w:r>
      <w:r w:rsidRPr="00696E46">
        <w:rPr>
          <w:rFonts w:ascii="Arial Nova Light" w:hAnsi="Arial Nova Light"/>
          <w:sz w:val="20"/>
          <w:szCs w:val="20"/>
        </w:rPr>
        <w:t>obefogad</w:t>
      </w:r>
      <w:r w:rsidRPr="00696E46">
        <w:rPr>
          <w:rFonts w:ascii="Arial Nova Light" w:hAnsi="Arial Nova Light"/>
          <w:spacing w:val="-2"/>
          <w:sz w:val="20"/>
          <w:szCs w:val="20"/>
        </w:rPr>
        <w:t xml:space="preserve"> reklamation.</w:t>
      </w:r>
    </w:p>
    <w:p w14:paraId="51C632C0" w14:textId="77777777" w:rsidR="00617D62" w:rsidRPr="00696E46" w:rsidRDefault="00617D62" w:rsidP="00FD5C14">
      <w:pPr>
        <w:pStyle w:val="BodyText"/>
        <w:tabs>
          <w:tab w:val="left" w:pos="268"/>
        </w:tabs>
        <w:spacing w:before="1"/>
        <w:ind w:left="0"/>
        <w:jc w:val="both"/>
        <w:rPr>
          <w:rFonts w:ascii="Arial Nova Light" w:hAnsi="Arial Nova Light"/>
          <w:sz w:val="20"/>
          <w:szCs w:val="20"/>
        </w:rPr>
      </w:pPr>
    </w:p>
    <w:p w14:paraId="0F64B78B" w14:textId="77777777" w:rsidR="00A05ECC" w:rsidRPr="00696E46" w:rsidRDefault="00AA2E28" w:rsidP="004813FB">
      <w:pPr>
        <w:pStyle w:val="ListParagraph"/>
        <w:numPr>
          <w:ilvl w:val="0"/>
          <w:numId w:val="1"/>
        </w:numPr>
        <w:tabs>
          <w:tab w:val="left" w:pos="426"/>
        </w:tabs>
        <w:ind w:left="142" w:firstLine="0"/>
        <w:jc w:val="both"/>
        <w:rPr>
          <w:rFonts w:ascii="Arial Nova Light" w:hAnsi="Arial Nova Light"/>
          <w:sz w:val="20"/>
          <w:szCs w:val="20"/>
        </w:rPr>
      </w:pPr>
      <w:r w:rsidRPr="00696E46">
        <w:rPr>
          <w:rFonts w:ascii="Arial Nova Light" w:hAnsi="Arial Nova Light"/>
          <w:sz w:val="20"/>
          <w:szCs w:val="20"/>
        </w:rPr>
        <w:t>Utöver</w:t>
      </w:r>
      <w:r w:rsidRPr="00696E46">
        <w:rPr>
          <w:rFonts w:ascii="Arial Nova Light" w:hAnsi="Arial Nova Light"/>
          <w:spacing w:val="-3"/>
          <w:sz w:val="20"/>
          <w:szCs w:val="20"/>
        </w:rPr>
        <w:t xml:space="preserve"> </w:t>
      </w:r>
      <w:r w:rsidRPr="00696E46">
        <w:rPr>
          <w:rFonts w:ascii="Arial Nova Light" w:hAnsi="Arial Nova Light"/>
          <w:sz w:val="20"/>
          <w:szCs w:val="20"/>
        </w:rPr>
        <w:t>vad</w:t>
      </w:r>
      <w:r w:rsidRPr="00696E46">
        <w:rPr>
          <w:rFonts w:ascii="Arial Nova Light" w:hAnsi="Arial Nova Light"/>
          <w:spacing w:val="-2"/>
          <w:sz w:val="20"/>
          <w:szCs w:val="20"/>
        </w:rPr>
        <w:t xml:space="preserve"> </w:t>
      </w:r>
      <w:r w:rsidRPr="00696E46">
        <w:rPr>
          <w:rFonts w:ascii="Arial Nova Light" w:hAnsi="Arial Nova Light"/>
          <w:sz w:val="20"/>
          <w:szCs w:val="20"/>
        </w:rPr>
        <w:t>som</w:t>
      </w:r>
      <w:r w:rsidRPr="00696E46">
        <w:rPr>
          <w:rFonts w:ascii="Arial Nova Light" w:hAnsi="Arial Nova Light"/>
          <w:spacing w:val="-3"/>
          <w:sz w:val="20"/>
          <w:szCs w:val="20"/>
        </w:rPr>
        <w:t xml:space="preserve"> </w:t>
      </w:r>
      <w:r w:rsidRPr="00696E46">
        <w:rPr>
          <w:rFonts w:ascii="Arial Nova Light" w:hAnsi="Arial Nova Light"/>
          <w:sz w:val="20"/>
          <w:szCs w:val="20"/>
        </w:rPr>
        <w:t>föreskrivits</w:t>
      </w:r>
      <w:r w:rsidRPr="00696E46">
        <w:rPr>
          <w:rFonts w:ascii="Arial Nova Light" w:hAnsi="Arial Nova Light"/>
          <w:spacing w:val="-4"/>
          <w:sz w:val="20"/>
          <w:szCs w:val="20"/>
        </w:rPr>
        <w:t xml:space="preserve"> </w:t>
      </w:r>
      <w:r w:rsidRPr="00696E46">
        <w:rPr>
          <w:rFonts w:ascii="Arial Nova Light" w:hAnsi="Arial Nova Light"/>
          <w:sz w:val="20"/>
          <w:szCs w:val="20"/>
        </w:rPr>
        <w:t>ovan</w:t>
      </w:r>
      <w:r w:rsidRPr="00696E46">
        <w:rPr>
          <w:rFonts w:ascii="Arial Nova Light" w:hAnsi="Arial Nova Light"/>
          <w:spacing w:val="-4"/>
          <w:sz w:val="20"/>
          <w:szCs w:val="20"/>
        </w:rPr>
        <w:t xml:space="preserve"> </w:t>
      </w:r>
      <w:r w:rsidRPr="00696E46">
        <w:rPr>
          <w:rFonts w:ascii="Arial Nova Light" w:hAnsi="Arial Nova Light"/>
          <w:sz w:val="20"/>
          <w:szCs w:val="20"/>
        </w:rPr>
        <w:t>i</w:t>
      </w:r>
      <w:r w:rsidRPr="00696E46">
        <w:rPr>
          <w:rFonts w:ascii="Arial Nova Light" w:hAnsi="Arial Nova Light"/>
          <w:spacing w:val="-1"/>
          <w:sz w:val="20"/>
          <w:szCs w:val="20"/>
        </w:rPr>
        <w:t xml:space="preserve"> </w:t>
      </w:r>
      <w:r w:rsidRPr="00696E46">
        <w:rPr>
          <w:rFonts w:ascii="Arial Nova Light" w:hAnsi="Arial Nova Light"/>
          <w:sz w:val="20"/>
          <w:szCs w:val="20"/>
        </w:rPr>
        <w:t>punkterna</w:t>
      </w:r>
      <w:r w:rsidRPr="00696E46">
        <w:rPr>
          <w:rFonts w:ascii="Arial Nova Light" w:hAnsi="Arial Nova Light"/>
          <w:spacing w:val="-4"/>
          <w:sz w:val="20"/>
          <w:szCs w:val="20"/>
        </w:rPr>
        <w:t xml:space="preserve"> </w:t>
      </w:r>
      <w:r w:rsidR="00D868BE" w:rsidRPr="00696E46">
        <w:rPr>
          <w:rFonts w:ascii="Arial Nova Light" w:hAnsi="Arial Nova Light"/>
          <w:sz w:val="20"/>
          <w:szCs w:val="20"/>
        </w:rPr>
        <w:t>3</w:t>
      </w:r>
      <w:r w:rsidRPr="00696E46">
        <w:rPr>
          <w:rFonts w:ascii="Arial Nova Light" w:hAnsi="Arial Nova Light"/>
          <w:spacing w:val="-2"/>
          <w:sz w:val="20"/>
          <w:szCs w:val="20"/>
        </w:rPr>
        <w:t xml:space="preserve"> </w:t>
      </w:r>
      <w:r w:rsidRPr="00696E46">
        <w:rPr>
          <w:rFonts w:ascii="Arial Nova Light" w:hAnsi="Arial Nova Light"/>
          <w:sz w:val="20"/>
          <w:szCs w:val="20"/>
        </w:rPr>
        <w:t>till</w:t>
      </w:r>
      <w:r w:rsidRPr="00696E46">
        <w:rPr>
          <w:rFonts w:ascii="Arial Nova Light" w:hAnsi="Arial Nova Light"/>
          <w:spacing w:val="-5"/>
          <w:sz w:val="20"/>
          <w:szCs w:val="20"/>
        </w:rPr>
        <w:t xml:space="preserve"> </w:t>
      </w:r>
      <w:r w:rsidR="00D868BE" w:rsidRPr="00696E46">
        <w:rPr>
          <w:rFonts w:ascii="Arial Nova Light" w:hAnsi="Arial Nova Light"/>
          <w:sz w:val="20"/>
          <w:szCs w:val="20"/>
        </w:rPr>
        <w:t>8</w:t>
      </w:r>
      <w:r w:rsidRPr="00696E46">
        <w:rPr>
          <w:rFonts w:ascii="Arial Nova Light" w:hAnsi="Arial Nova Light"/>
          <w:spacing w:val="-2"/>
          <w:sz w:val="20"/>
          <w:szCs w:val="20"/>
        </w:rPr>
        <w:t xml:space="preserve"> </w:t>
      </w:r>
      <w:r w:rsidRPr="00696E46">
        <w:rPr>
          <w:rFonts w:ascii="Arial Nova Light" w:hAnsi="Arial Nova Light"/>
          <w:sz w:val="20"/>
          <w:szCs w:val="20"/>
        </w:rPr>
        <w:t>har</w:t>
      </w:r>
      <w:r w:rsidRPr="00696E46">
        <w:rPr>
          <w:rFonts w:ascii="Arial Nova Light" w:hAnsi="Arial Nova Light"/>
          <w:spacing w:val="-5"/>
          <w:sz w:val="20"/>
          <w:szCs w:val="20"/>
        </w:rPr>
        <w:t xml:space="preserve"> </w:t>
      </w:r>
      <w:r w:rsidR="00D868BE" w:rsidRPr="00696E46">
        <w:rPr>
          <w:rFonts w:ascii="Arial Nova Light" w:hAnsi="Arial Nova Light"/>
          <w:sz w:val="20"/>
          <w:szCs w:val="20"/>
        </w:rPr>
        <w:t>S</w:t>
      </w:r>
      <w:r w:rsidRPr="00696E46">
        <w:rPr>
          <w:rFonts w:ascii="Arial Nova Light" w:hAnsi="Arial Nova Light"/>
          <w:sz w:val="20"/>
          <w:szCs w:val="20"/>
        </w:rPr>
        <w:t>äljaren</w:t>
      </w:r>
      <w:r w:rsidRPr="00696E46">
        <w:rPr>
          <w:rFonts w:ascii="Arial Nova Light" w:hAnsi="Arial Nova Light"/>
          <w:spacing w:val="-4"/>
          <w:sz w:val="20"/>
          <w:szCs w:val="20"/>
        </w:rPr>
        <w:t xml:space="preserve"> </w:t>
      </w:r>
      <w:r w:rsidRPr="00696E46">
        <w:rPr>
          <w:rFonts w:ascii="Arial Nova Light" w:hAnsi="Arial Nova Light"/>
          <w:sz w:val="20"/>
          <w:szCs w:val="20"/>
        </w:rPr>
        <w:t>inte</w:t>
      </w:r>
      <w:r w:rsidRPr="00696E46">
        <w:rPr>
          <w:rFonts w:ascii="Arial Nova Light" w:hAnsi="Arial Nova Light"/>
          <w:spacing w:val="-4"/>
          <w:sz w:val="20"/>
          <w:szCs w:val="20"/>
        </w:rPr>
        <w:t xml:space="preserve"> </w:t>
      </w:r>
      <w:r w:rsidRPr="00696E46">
        <w:rPr>
          <w:rFonts w:ascii="Arial Nova Light" w:hAnsi="Arial Nova Light"/>
          <w:sz w:val="20"/>
          <w:szCs w:val="20"/>
        </w:rPr>
        <w:t>något</w:t>
      </w:r>
      <w:r w:rsidRPr="00696E46">
        <w:rPr>
          <w:rFonts w:ascii="Arial Nova Light" w:hAnsi="Arial Nova Light"/>
          <w:spacing w:val="-3"/>
          <w:sz w:val="20"/>
          <w:szCs w:val="20"/>
        </w:rPr>
        <w:t xml:space="preserve"> </w:t>
      </w:r>
      <w:r w:rsidRPr="00696E46">
        <w:rPr>
          <w:rFonts w:ascii="Arial Nova Light" w:hAnsi="Arial Nova Light"/>
          <w:sz w:val="20"/>
          <w:szCs w:val="20"/>
        </w:rPr>
        <w:t>ansvar</w:t>
      </w:r>
      <w:r w:rsidRPr="00696E46">
        <w:rPr>
          <w:rFonts w:ascii="Arial Nova Light" w:hAnsi="Arial Nova Light"/>
          <w:spacing w:val="-2"/>
          <w:sz w:val="20"/>
          <w:szCs w:val="20"/>
        </w:rPr>
        <w:t xml:space="preserve"> </w:t>
      </w:r>
      <w:r w:rsidRPr="00696E46">
        <w:rPr>
          <w:rFonts w:ascii="Arial Nova Light" w:hAnsi="Arial Nova Light"/>
          <w:sz w:val="20"/>
          <w:szCs w:val="20"/>
        </w:rPr>
        <w:t>för</w:t>
      </w:r>
      <w:r w:rsidRPr="00696E46">
        <w:rPr>
          <w:rFonts w:ascii="Arial Nova Light" w:hAnsi="Arial Nova Light"/>
          <w:spacing w:val="-2"/>
          <w:sz w:val="20"/>
          <w:szCs w:val="20"/>
        </w:rPr>
        <w:t xml:space="preserve"> </w:t>
      </w:r>
      <w:r w:rsidRPr="00696E46">
        <w:rPr>
          <w:rFonts w:ascii="Arial Nova Light" w:hAnsi="Arial Nova Light"/>
          <w:spacing w:val="-4"/>
          <w:sz w:val="20"/>
          <w:szCs w:val="20"/>
        </w:rPr>
        <w:t>fel.</w:t>
      </w:r>
    </w:p>
    <w:p w14:paraId="4F80DF6A" w14:textId="77777777" w:rsidR="003E3758" w:rsidRPr="00696E46" w:rsidRDefault="003E3758" w:rsidP="003E3758">
      <w:pPr>
        <w:pStyle w:val="ListParagraph"/>
        <w:rPr>
          <w:rFonts w:ascii="Arial Nova Light" w:hAnsi="Arial Nova Light"/>
          <w:sz w:val="20"/>
          <w:szCs w:val="20"/>
        </w:rPr>
      </w:pPr>
    </w:p>
    <w:p w14:paraId="262AB57A" w14:textId="02AD1ED7" w:rsidR="003E3758" w:rsidRPr="00696E46" w:rsidRDefault="00CE0E95" w:rsidP="004813FB">
      <w:pPr>
        <w:pStyle w:val="ListParagraph"/>
        <w:numPr>
          <w:ilvl w:val="0"/>
          <w:numId w:val="1"/>
        </w:numPr>
        <w:tabs>
          <w:tab w:val="left" w:pos="426"/>
        </w:tabs>
        <w:ind w:left="284" w:hanging="142"/>
        <w:jc w:val="both"/>
        <w:rPr>
          <w:rFonts w:ascii="Arial Nova Light" w:hAnsi="Arial Nova Light"/>
          <w:sz w:val="20"/>
          <w:szCs w:val="20"/>
        </w:rPr>
      </w:pPr>
      <w:r w:rsidRPr="00696E46">
        <w:rPr>
          <w:rFonts w:ascii="Arial Nova Light" w:hAnsi="Arial Nova Light"/>
          <w:sz w:val="20"/>
          <w:szCs w:val="20"/>
        </w:rPr>
        <w:t xml:space="preserve">Vid fel som överskrider 50% </w:t>
      </w:r>
      <w:r w:rsidRPr="00696E46">
        <w:rPr>
          <w:rFonts w:ascii="Arial Nova Light" w:hAnsi="Arial Nova Light"/>
          <w:spacing w:val="-2"/>
          <w:sz w:val="20"/>
          <w:szCs w:val="20"/>
        </w:rPr>
        <w:t>av en batch av varor och där samma fel återfinns i över 50% av de defekta varo</w:t>
      </w:r>
      <w:r w:rsidR="00426AF3" w:rsidRPr="00696E46">
        <w:rPr>
          <w:rFonts w:ascii="Arial Nova Light" w:hAnsi="Arial Nova Light"/>
          <w:spacing w:val="-2"/>
          <w:sz w:val="20"/>
          <w:szCs w:val="20"/>
        </w:rPr>
        <w:t xml:space="preserve">rna, åtar sig säljaren antingen att tillhandahålla service på plats hos kunden och täcka kostnaderna för </w:t>
      </w:r>
      <w:r w:rsidR="00426AF3" w:rsidRPr="00696E46">
        <w:rPr>
          <w:rFonts w:ascii="Arial Nova Light" w:hAnsi="Arial Nova Light"/>
          <w:spacing w:val="-2"/>
          <w:sz w:val="20"/>
          <w:szCs w:val="20"/>
        </w:rPr>
        <w:lastRenderedPageBreak/>
        <w:t>resor, kost och logi för att utföra servicen, eller på egen bekostnad transportera de defekta varorna till en specificerad verkstad för att utföra servicen. En ”batch av varor”</w:t>
      </w:r>
      <w:r w:rsidR="007950BE" w:rsidRPr="00696E46">
        <w:rPr>
          <w:rFonts w:ascii="Arial Nova Light" w:hAnsi="Arial Nova Light"/>
          <w:spacing w:val="-2"/>
          <w:sz w:val="20"/>
          <w:szCs w:val="20"/>
        </w:rPr>
        <w:t xml:space="preserve"> avser en grupp produkter som </w:t>
      </w:r>
      <w:r w:rsidR="003D4B90" w:rsidRPr="00696E46">
        <w:rPr>
          <w:rFonts w:ascii="Arial Nova Light" w:hAnsi="Arial Nova Light"/>
          <w:spacing w:val="-2"/>
          <w:sz w:val="20"/>
          <w:szCs w:val="20"/>
        </w:rPr>
        <w:t xml:space="preserve">tillverkats eller producerats samtidigt eller i en gemensam process. </w:t>
      </w:r>
    </w:p>
    <w:p w14:paraId="34212D5E" w14:textId="77777777" w:rsidR="00152701" w:rsidRPr="00696E46" w:rsidRDefault="00152701" w:rsidP="007950BE">
      <w:pPr>
        <w:rPr>
          <w:rFonts w:ascii="Arial Nova Light" w:hAnsi="Arial Nova Light"/>
          <w:sz w:val="20"/>
          <w:szCs w:val="20"/>
        </w:rPr>
      </w:pPr>
    </w:p>
    <w:p w14:paraId="51C632C3" w14:textId="3A3C8C68" w:rsidR="00617D62" w:rsidRPr="00696E46" w:rsidRDefault="00AA2E28" w:rsidP="00A05ECC">
      <w:pPr>
        <w:pStyle w:val="ListParagraph"/>
        <w:numPr>
          <w:ilvl w:val="0"/>
          <w:numId w:val="1"/>
        </w:numPr>
        <w:tabs>
          <w:tab w:val="left" w:pos="0"/>
        </w:tabs>
        <w:ind w:left="284" w:hanging="284"/>
        <w:jc w:val="both"/>
        <w:rPr>
          <w:rFonts w:ascii="Arial Nova Light" w:hAnsi="Arial Nova Light"/>
          <w:sz w:val="20"/>
          <w:szCs w:val="20"/>
        </w:rPr>
      </w:pPr>
      <w:r w:rsidRPr="00696E46">
        <w:rPr>
          <w:rFonts w:ascii="Arial Nova Light" w:hAnsi="Arial Nova Light"/>
          <w:sz w:val="20"/>
          <w:szCs w:val="20"/>
        </w:rPr>
        <w:t>Säljarens</w:t>
      </w:r>
      <w:r w:rsidRPr="00696E46">
        <w:rPr>
          <w:rFonts w:ascii="Arial Nova Light" w:hAnsi="Arial Nova Light"/>
          <w:spacing w:val="-1"/>
          <w:sz w:val="20"/>
          <w:szCs w:val="20"/>
        </w:rPr>
        <w:t xml:space="preserve"> </w:t>
      </w:r>
      <w:r w:rsidRPr="00696E46">
        <w:rPr>
          <w:rFonts w:ascii="Arial Nova Light" w:hAnsi="Arial Nova Light"/>
          <w:sz w:val="20"/>
          <w:szCs w:val="20"/>
        </w:rPr>
        <w:t>ansvar</w:t>
      </w:r>
      <w:r w:rsidRPr="00696E46">
        <w:rPr>
          <w:rFonts w:ascii="Arial Nova Light" w:hAnsi="Arial Nova Light"/>
          <w:spacing w:val="-2"/>
          <w:sz w:val="20"/>
          <w:szCs w:val="20"/>
        </w:rPr>
        <w:t xml:space="preserve"> </w:t>
      </w:r>
      <w:r w:rsidRPr="00696E46">
        <w:rPr>
          <w:rFonts w:ascii="Arial Nova Light" w:hAnsi="Arial Nova Light"/>
          <w:sz w:val="20"/>
          <w:szCs w:val="20"/>
        </w:rPr>
        <w:t>omfattar</w:t>
      </w:r>
      <w:r w:rsidRPr="00696E46">
        <w:rPr>
          <w:rFonts w:ascii="Arial Nova Light" w:hAnsi="Arial Nova Light"/>
          <w:spacing w:val="-2"/>
          <w:sz w:val="20"/>
          <w:szCs w:val="20"/>
        </w:rPr>
        <w:t xml:space="preserve"> </w:t>
      </w:r>
      <w:r w:rsidRPr="00696E46">
        <w:rPr>
          <w:rFonts w:ascii="Arial Nova Light" w:hAnsi="Arial Nova Light"/>
          <w:sz w:val="20"/>
          <w:szCs w:val="20"/>
        </w:rPr>
        <w:t>endast</w:t>
      </w:r>
      <w:r w:rsidRPr="00696E46">
        <w:rPr>
          <w:rFonts w:ascii="Arial Nova Light" w:hAnsi="Arial Nova Light"/>
          <w:spacing w:val="-2"/>
          <w:sz w:val="20"/>
          <w:szCs w:val="20"/>
        </w:rPr>
        <w:t xml:space="preserve"> </w:t>
      </w:r>
      <w:r w:rsidRPr="00696E46">
        <w:rPr>
          <w:rFonts w:ascii="Arial Nova Light" w:hAnsi="Arial Nova Light"/>
          <w:sz w:val="20"/>
          <w:szCs w:val="20"/>
        </w:rPr>
        <w:t>avhjälpandet</w:t>
      </w:r>
      <w:r w:rsidRPr="00696E46">
        <w:rPr>
          <w:rFonts w:ascii="Arial Nova Light" w:hAnsi="Arial Nova Light"/>
          <w:spacing w:val="-2"/>
          <w:sz w:val="20"/>
          <w:szCs w:val="20"/>
        </w:rPr>
        <w:t xml:space="preserve"> </w:t>
      </w:r>
      <w:r w:rsidRPr="00696E46">
        <w:rPr>
          <w:rFonts w:ascii="Arial Nova Light" w:hAnsi="Arial Nova Light"/>
          <w:sz w:val="20"/>
          <w:szCs w:val="20"/>
        </w:rPr>
        <w:t>av</w:t>
      </w:r>
      <w:r w:rsidRPr="00696E46">
        <w:rPr>
          <w:rFonts w:ascii="Arial Nova Light" w:hAnsi="Arial Nova Light"/>
          <w:spacing w:val="-1"/>
          <w:sz w:val="20"/>
          <w:szCs w:val="20"/>
        </w:rPr>
        <w:t xml:space="preserve"> </w:t>
      </w:r>
      <w:r w:rsidRPr="00696E46">
        <w:rPr>
          <w:rFonts w:ascii="Arial Nova Light" w:hAnsi="Arial Nova Light"/>
          <w:sz w:val="20"/>
          <w:szCs w:val="20"/>
        </w:rPr>
        <w:t>bristfälligheten</w:t>
      </w:r>
      <w:r w:rsidRPr="00696E46">
        <w:rPr>
          <w:rFonts w:ascii="Arial Nova Light" w:hAnsi="Arial Nova Light"/>
          <w:spacing w:val="-2"/>
          <w:sz w:val="20"/>
          <w:szCs w:val="20"/>
        </w:rPr>
        <w:t xml:space="preserve"> </w:t>
      </w:r>
      <w:r w:rsidRPr="00696E46">
        <w:rPr>
          <w:rFonts w:ascii="Arial Nova Light" w:hAnsi="Arial Nova Light"/>
          <w:sz w:val="20"/>
          <w:szCs w:val="20"/>
        </w:rPr>
        <w:t>på</w:t>
      </w:r>
      <w:r w:rsidRPr="00696E46">
        <w:rPr>
          <w:rFonts w:ascii="Arial Nova Light" w:hAnsi="Arial Nova Light"/>
          <w:spacing w:val="-2"/>
          <w:sz w:val="20"/>
          <w:szCs w:val="20"/>
        </w:rPr>
        <w:t xml:space="preserve"> </w:t>
      </w:r>
      <w:r w:rsidRPr="00696E46">
        <w:rPr>
          <w:rFonts w:ascii="Arial Nova Light" w:hAnsi="Arial Nova Light"/>
          <w:sz w:val="20"/>
          <w:szCs w:val="20"/>
        </w:rPr>
        <w:t>den</w:t>
      </w:r>
      <w:r w:rsidRPr="00696E46">
        <w:rPr>
          <w:rFonts w:ascii="Arial Nova Light" w:hAnsi="Arial Nova Light"/>
          <w:spacing w:val="-2"/>
          <w:sz w:val="20"/>
          <w:szCs w:val="20"/>
        </w:rPr>
        <w:t xml:space="preserve"> </w:t>
      </w:r>
      <w:r w:rsidRPr="00696E46">
        <w:rPr>
          <w:rFonts w:ascii="Arial Nova Light" w:hAnsi="Arial Nova Light"/>
          <w:sz w:val="20"/>
          <w:szCs w:val="20"/>
        </w:rPr>
        <w:t>levererade</w:t>
      </w:r>
      <w:r w:rsidRPr="00696E46">
        <w:rPr>
          <w:rFonts w:ascii="Arial Nova Light" w:hAnsi="Arial Nova Light"/>
          <w:spacing w:val="-2"/>
          <w:sz w:val="20"/>
          <w:szCs w:val="20"/>
        </w:rPr>
        <w:t xml:space="preserve"> </w:t>
      </w:r>
      <w:r w:rsidR="00BD08C9" w:rsidRPr="00696E46">
        <w:rPr>
          <w:rFonts w:ascii="Arial Nova Light" w:hAnsi="Arial Nova Light"/>
          <w:sz w:val="20"/>
          <w:szCs w:val="20"/>
        </w:rPr>
        <w:t>produkten</w:t>
      </w:r>
      <w:r w:rsidRPr="00696E46">
        <w:rPr>
          <w:rFonts w:ascii="Arial Nova Light" w:hAnsi="Arial Nova Light"/>
          <w:spacing w:val="-2"/>
          <w:sz w:val="20"/>
          <w:szCs w:val="20"/>
        </w:rPr>
        <w:t xml:space="preserve"> </w:t>
      </w:r>
      <w:r w:rsidRPr="00696E46">
        <w:rPr>
          <w:rFonts w:ascii="Arial Nova Light" w:hAnsi="Arial Nova Light"/>
          <w:sz w:val="20"/>
          <w:szCs w:val="20"/>
        </w:rPr>
        <w:t>såsom</w:t>
      </w:r>
      <w:r w:rsidRPr="00696E46">
        <w:rPr>
          <w:rFonts w:ascii="Arial Nova Light" w:hAnsi="Arial Nova Light"/>
          <w:spacing w:val="-1"/>
          <w:sz w:val="20"/>
          <w:szCs w:val="20"/>
        </w:rPr>
        <w:t xml:space="preserve"> </w:t>
      </w:r>
      <w:r w:rsidRPr="00696E46">
        <w:rPr>
          <w:rFonts w:ascii="Arial Nova Light" w:hAnsi="Arial Nova Light"/>
          <w:sz w:val="20"/>
          <w:szCs w:val="20"/>
        </w:rPr>
        <w:t>beskrivits ovan. Säljarens ansvar omfattar således</w:t>
      </w:r>
      <w:r w:rsidR="00660DCF">
        <w:rPr>
          <w:rFonts w:ascii="Arial Nova Light" w:hAnsi="Arial Nova Light"/>
          <w:sz w:val="20"/>
          <w:szCs w:val="20"/>
        </w:rPr>
        <w:t xml:space="preserve"> exempelvis</w:t>
      </w:r>
      <w:r w:rsidRPr="00696E46">
        <w:rPr>
          <w:rFonts w:ascii="Arial Nova Light" w:hAnsi="Arial Nova Light"/>
          <w:sz w:val="20"/>
          <w:szCs w:val="20"/>
        </w:rPr>
        <w:t xml:space="preserve"> ej kostnader som förorsakats av eventuellt produktionsbortfall, hyra av ersättningsapparat eller kostnader </w:t>
      </w:r>
      <w:r w:rsidR="00AF4081">
        <w:rPr>
          <w:rFonts w:ascii="Arial Nova Light" w:hAnsi="Arial Nova Light"/>
          <w:sz w:val="20"/>
          <w:szCs w:val="20"/>
        </w:rPr>
        <w:t>med som uppstår på grund av</w:t>
      </w:r>
      <w:r w:rsidRPr="00696E46">
        <w:rPr>
          <w:rFonts w:ascii="Arial Nova Light" w:hAnsi="Arial Nova Light"/>
          <w:sz w:val="20"/>
          <w:szCs w:val="20"/>
        </w:rPr>
        <w:t xml:space="preserve"> ersättning till tredje man </w:t>
      </w:r>
      <w:r w:rsidR="00660DCF" w:rsidRPr="00696E46">
        <w:rPr>
          <w:rFonts w:ascii="Arial Nova Light" w:hAnsi="Arial Nova Light"/>
          <w:sz w:val="20"/>
          <w:szCs w:val="20"/>
        </w:rPr>
        <w:t>e</w:t>
      </w:r>
      <w:r w:rsidR="00AF4081">
        <w:rPr>
          <w:rFonts w:ascii="Arial Nova Light" w:hAnsi="Arial Nova Light"/>
          <w:sz w:val="20"/>
          <w:szCs w:val="20"/>
        </w:rPr>
        <w:t>ller dylikt</w:t>
      </w:r>
      <w:r w:rsidR="00660DCF" w:rsidRPr="00696E46">
        <w:rPr>
          <w:rFonts w:ascii="Arial Nova Light" w:hAnsi="Arial Nova Light"/>
          <w:sz w:val="20"/>
          <w:szCs w:val="20"/>
        </w:rPr>
        <w:t>.</w:t>
      </w:r>
      <w:r w:rsidR="00660DCF">
        <w:rPr>
          <w:rFonts w:ascii="Arial Nova Light" w:hAnsi="Arial Nova Light"/>
          <w:sz w:val="20"/>
          <w:szCs w:val="20"/>
        </w:rPr>
        <w:t xml:space="preserve"> </w:t>
      </w:r>
      <w:r w:rsidR="00AF4081">
        <w:rPr>
          <w:rFonts w:ascii="Arial Nova Light" w:hAnsi="Arial Nova Light"/>
          <w:sz w:val="20"/>
          <w:szCs w:val="20"/>
        </w:rPr>
        <w:t>Säljarens ansvar omfattar inte heller</w:t>
      </w:r>
      <w:r w:rsidRPr="00696E46">
        <w:rPr>
          <w:rFonts w:ascii="Arial Nova Light" w:hAnsi="Arial Nova Light"/>
          <w:sz w:val="20"/>
          <w:szCs w:val="20"/>
        </w:rPr>
        <w:t xml:space="preserve"> </w:t>
      </w:r>
      <w:r w:rsidR="000E3C46" w:rsidRPr="00696E46">
        <w:rPr>
          <w:rFonts w:ascii="Arial Nova Light" w:hAnsi="Arial Nova Light"/>
          <w:sz w:val="20"/>
          <w:szCs w:val="20"/>
        </w:rPr>
        <w:t>K</w:t>
      </w:r>
      <w:r w:rsidRPr="00696E46">
        <w:rPr>
          <w:rFonts w:ascii="Arial Nova Light" w:hAnsi="Arial Nova Light"/>
          <w:sz w:val="20"/>
          <w:szCs w:val="20"/>
        </w:rPr>
        <w:t>öparens uteblivna vinst eller annan indirekt förlust.</w:t>
      </w:r>
    </w:p>
    <w:p w14:paraId="0B2CC337" w14:textId="77777777" w:rsidR="00AF4081" w:rsidRDefault="00AF4081" w:rsidP="00A05ECC">
      <w:pPr>
        <w:pStyle w:val="BodyText"/>
        <w:ind w:left="284" w:right="124"/>
        <w:jc w:val="both"/>
        <w:rPr>
          <w:rFonts w:ascii="Arial Nova Light" w:hAnsi="Arial Nova Light"/>
          <w:sz w:val="20"/>
          <w:szCs w:val="20"/>
        </w:rPr>
      </w:pPr>
    </w:p>
    <w:p w14:paraId="51C632C4" w14:textId="3FE339CA" w:rsidR="00617D62" w:rsidRPr="00696E46" w:rsidRDefault="00AA2E28" w:rsidP="00A05ECC">
      <w:pPr>
        <w:pStyle w:val="BodyText"/>
        <w:ind w:left="284" w:right="124"/>
        <w:jc w:val="both"/>
        <w:rPr>
          <w:rFonts w:ascii="Arial Nova Light" w:hAnsi="Arial Nova Light"/>
          <w:spacing w:val="-2"/>
          <w:sz w:val="20"/>
          <w:szCs w:val="20"/>
        </w:rPr>
      </w:pPr>
      <w:r w:rsidRPr="00696E46">
        <w:rPr>
          <w:rFonts w:ascii="Arial Nova Light" w:hAnsi="Arial Nova Light"/>
          <w:sz w:val="20"/>
          <w:szCs w:val="20"/>
        </w:rPr>
        <w:t xml:space="preserve">Om detta är en för </w:t>
      </w:r>
      <w:r w:rsidR="000E3C46" w:rsidRPr="00696E46">
        <w:rPr>
          <w:rFonts w:ascii="Arial Nova Light" w:hAnsi="Arial Nova Light"/>
          <w:sz w:val="20"/>
          <w:szCs w:val="20"/>
        </w:rPr>
        <w:t>K</w:t>
      </w:r>
      <w:r w:rsidRPr="00696E46">
        <w:rPr>
          <w:rFonts w:ascii="Arial Nova Light" w:hAnsi="Arial Nova Light"/>
          <w:sz w:val="20"/>
          <w:szCs w:val="20"/>
        </w:rPr>
        <w:t xml:space="preserve">öparen väsentlig punkt rekommenderas </w:t>
      </w:r>
      <w:r w:rsidR="00FE4145" w:rsidRPr="00696E46">
        <w:rPr>
          <w:rFonts w:ascii="Arial Nova Light" w:hAnsi="Arial Nova Light"/>
          <w:sz w:val="20"/>
          <w:szCs w:val="20"/>
        </w:rPr>
        <w:t>Köparen</w:t>
      </w:r>
      <w:r w:rsidRPr="00696E46">
        <w:rPr>
          <w:rFonts w:ascii="Arial Nova Light" w:hAnsi="Arial Nova Light"/>
          <w:sz w:val="20"/>
          <w:szCs w:val="20"/>
        </w:rPr>
        <w:t xml:space="preserve"> teckna lämplig avbrottsförsäkring och/eller </w:t>
      </w:r>
      <w:r w:rsidRPr="00696E46">
        <w:rPr>
          <w:rFonts w:ascii="Arial Nova Light" w:hAnsi="Arial Nova Light"/>
          <w:spacing w:val="-2"/>
          <w:sz w:val="20"/>
          <w:szCs w:val="20"/>
        </w:rPr>
        <w:t>serviceavtal.</w:t>
      </w:r>
    </w:p>
    <w:p w14:paraId="1FFEFE9C" w14:textId="77777777" w:rsidR="00EB231D" w:rsidRPr="00696E46" w:rsidRDefault="00EB231D" w:rsidP="0011196D">
      <w:pPr>
        <w:pStyle w:val="BodyText"/>
        <w:ind w:right="124"/>
        <w:jc w:val="both"/>
        <w:rPr>
          <w:rFonts w:ascii="Arial Nova Light" w:hAnsi="Arial Nova Light"/>
          <w:spacing w:val="-2"/>
          <w:sz w:val="20"/>
          <w:szCs w:val="20"/>
        </w:rPr>
      </w:pPr>
    </w:p>
    <w:p w14:paraId="5D099CCC" w14:textId="3335FBE0" w:rsidR="00BD42D6" w:rsidRPr="00696E46" w:rsidRDefault="00EB231D" w:rsidP="00BD42D6">
      <w:pPr>
        <w:pStyle w:val="BodyText"/>
        <w:ind w:left="284" w:right="124" w:hanging="284"/>
        <w:jc w:val="both"/>
        <w:rPr>
          <w:rFonts w:ascii="Arial Nova Light" w:hAnsi="Arial Nova Light"/>
          <w:spacing w:val="-2"/>
          <w:sz w:val="20"/>
          <w:szCs w:val="20"/>
        </w:rPr>
      </w:pPr>
      <w:r w:rsidRPr="00696E46">
        <w:rPr>
          <w:rFonts w:ascii="Arial Nova Light" w:hAnsi="Arial Nova Light"/>
          <w:spacing w:val="-2"/>
          <w:sz w:val="20"/>
          <w:szCs w:val="20"/>
        </w:rPr>
        <w:t>1</w:t>
      </w:r>
      <w:r w:rsidR="007A5A76">
        <w:rPr>
          <w:rFonts w:ascii="Arial Nova Light" w:hAnsi="Arial Nova Light"/>
          <w:spacing w:val="-2"/>
          <w:sz w:val="20"/>
          <w:szCs w:val="20"/>
        </w:rPr>
        <w:t xml:space="preserve">2. </w:t>
      </w:r>
      <w:r w:rsidRPr="00696E46">
        <w:rPr>
          <w:rFonts w:ascii="Arial Nova Light" w:hAnsi="Arial Nova Light"/>
          <w:spacing w:val="-2"/>
          <w:sz w:val="20"/>
          <w:szCs w:val="20"/>
        </w:rPr>
        <w:t xml:space="preserve"> </w:t>
      </w:r>
      <w:r w:rsidR="00BD42D6" w:rsidRPr="00696E46">
        <w:rPr>
          <w:rFonts w:ascii="Arial Nova Light" w:hAnsi="Arial Nova Light"/>
          <w:spacing w:val="-2"/>
          <w:sz w:val="20"/>
          <w:szCs w:val="20"/>
        </w:rPr>
        <w:t>Ingen av Parterna ska gentemot den andra Parten ansvara för underlåtenhet eller försening av fullgörelse av dennes skyldigheter enligt detta avtal eller för annan underlåtenhet, om sådan försening eller underlåtenhet är orsakad av pandemi, strejk, arbetskonflikt, brand, olyckshändelser, ogynnsamma transport- eller väderleksförhållanden, uteblivna leveranser från underleverantörer, eldsvåda, översvämning, upplopp, myndighetsbeslut eller föreskrift, terrorism, eller av någon annan omständighet utanför Partens skäliga kontroll (”</w:t>
      </w:r>
      <w:r w:rsidR="008D1A01">
        <w:rPr>
          <w:rFonts w:ascii="Arial Nova Light" w:hAnsi="Arial Nova Light"/>
          <w:spacing w:val="-2"/>
          <w:sz w:val="20"/>
          <w:szCs w:val="20"/>
        </w:rPr>
        <w:t>Befriande omständighet</w:t>
      </w:r>
      <w:r w:rsidR="00BD42D6" w:rsidRPr="00696E46">
        <w:rPr>
          <w:rFonts w:ascii="Arial Nova Light" w:hAnsi="Arial Nova Light"/>
          <w:spacing w:val="-2"/>
          <w:sz w:val="20"/>
          <w:szCs w:val="20"/>
        </w:rPr>
        <w:t xml:space="preserve">”). Den Part som är förhindrad att fullgöra sina skyldigheter enligt detta avtal på grund av </w:t>
      </w:r>
      <w:r w:rsidR="008D1A01">
        <w:rPr>
          <w:rFonts w:ascii="Arial Nova Light" w:hAnsi="Arial Nova Light"/>
          <w:spacing w:val="-2"/>
          <w:sz w:val="20"/>
          <w:szCs w:val="20"/>
        </w:rPr>
        <w:t>Befriande omständighet</w:t>
      </w:r>
      <w:r w:rsidR="008D1A01" w:rsidRPr="00696E46">
        <w:rPr>
          <w:rFonts w:ascii="Arial Nova Light" w:hAnsi="Arial Nova Light"/>
          <w:spacing w:val="-2"/>
          <w:sz w:val="20"/>
          <w:szCs w:val="20"/>
        </w:rPr>
        <w:t xml:space="preserve"> </w:t>
      </w:r>
      <w:r w:rsidR="00BD42D6" w:rsidRPr="00696E46">
        <w:rPr>
          <w:rFonts w:ascii="Arial Nova Light" w:hAnsi="Arial Nova Light"/>
          <w:spacing w:val="-2"/>
          <w:sz w:val="20"/>
          <w:szCs w:val="20"/>
        </w:rPr>
        <w:t xml:space="preserve">ska omedelbart informera den andra Parten om sådan händelse och vidta skäliga åtgärder för att avlägsna eller övervinna hindret för fullgörelse. Skulle en </w:t>
      </w:r>
      <w:r w:rsidR="008D1A01">
        <w:rPr>
          <w:rFonts w:ascii="Arial Nova Light" w:hAnsi="Arial Nova Light"/>
          <w:spacing w:val="-2"/>
          <w:sz w:val="20"/>
          <w:szCs w:val="20"/>
        </w:rPr>
        <w:t>Befriande omständighet</w:t>
      </w:r>
      <w:r w:rsidR="00BD42D6" w:rsidRPr="00696E46">
        <w:rPr>
          <w:rFonts w:ascii="Arial Nova Light" w:hAnsi="Arial Nova Light"/>
          <w:spacing w:val="-2"/>
          <w:sz w:val="20"/>
          <w:szCs w:val="20"/>
        </w:rPr>
        <w:t xml:space="preserve"> pågå under mer än sex (6) månad</w:t>
      </w:r>
      <w:r w:rsidR="006C39D0">
        <w:rPr>
          <w:rFonts w:ascii="Arial Nova Light" w:hAnsi="Arial Nova Light"/>
          <w:spacing w:val="-2"/>
          <w:sz w:val="20"/>
          <w:szCs w:val="20"/>
        </w:rPr>
        <w:t>er</w:t>
      </w:r>
      <w:r w:rsidR="00BD42D6" w:rsidRPr="00696E46">
        <w:rPr>
          <w:rFonts w:ascii="Arial Nova Light" w:hAnsi="Arial Nova Light"/>
          <w:spacing w:val="-2"/>
          <w:sz w:val="20"/>
          <w:szCs w:val="20"/>
        </w:rPr>
        <w:t xml:space="preserve">, ska båda Parter ha rätt att säga upp avtalet till upphörande med omedelbar verkan. </w:t>
      </w:r>
    </w:p>
    <w:p w14:paraId="3DF70A55" w14:textId="77777777" w:rsidR="006C39D0" w:rsidRDefault="006C39D0" w:rsidP="00BD42D6">
      <w:pPr>
        <w:pStyle w:val="BodyText"/>
        <w:ind w:left="284" w:right="124"/>
        <w:jc w:val="both"/>
        <w:rPr>
          <w:rFonts w:ascii="Arial Nova Light" w:hAnsi="Arial Nova Light"/>
          <w:spacing w:val="-2"/>
          <w:sz w:val="20"/>
          <w:szCs w:val="20"/>
        </w:rPr>
      </w:pPr>
    </w:p>
    <w:p w14:paraId="54D136BE" w14:textId="09792488" w:rsidR="00BD42D6" w:rsidRPr="00696E46" w:rsidRDefault="00BD42D6" w:rsidP="00BD42D6">
      <w:pPr>
        <w:pStyle w:val="BodyText"/>
        <w:ind w:left="284" w:right="124"/>
        <w:jc w:val="both"/>
        <w:rPr>
          <w:rFonts w:ascii="Arial Nova Light" w:hAnsi="Arial Nova Light"/>
          <w:spacing w:val="-2"/>
          <w:sz w:val="20"/>
          <w:szCs w:val="20"/>
        </w:rPr>
      </w:pPr>
      <w:r w:rsidRPr="00696E46">
        <w:rPr>
          <w:rFonts w:ascii="Arial Nova Light" w:hAnsi="Arial Nova Light"/>
          <w:spacing w:val="-2"/>
          <w:sz w:val="20"/>
          <w:szCs w:val="20"/>
        </w:rPr>
        <w:t xml:space="preserve">En </w:t>
      </w:r>
      <w:r w:rsidR="008D1A01">
        <w:rPr>
          <w:rFonts w:ascii="Arial Nova Light" w:hAnsi="Arial Nova Light"/>
          <w:spacing w:val="-2"/>
          <w:sz w:val="20"/>
          <w:szCs w:val="20"/>
        </w:rPr>
        <w:t>Befriande omständighet</w:t>
      </w:r>
      <w:r w:rsidR="008D1A01" w:rsidRPr="00696E46">
        <w:rPr>
          <w:rFonts w:ascii="Arial Nova Light" w:hAnsi="Arial Nova Light"/>
          <w:spacing w:val="-2"/>
          <w:sz w:val="20"/>
          <w:szCs w:val="20"/>
        </w:rPr>
        <w:t xml:space="preserve"> </w:t>
      </w:r>
      <w:r w:rsidRPr="00696E46">
        <w:rPr>
          <w:rFonts w:ascii="Arial Nova Light" w:hAnsi="Arial Nova Light"/>
          <w:spacing w:val="-2"/>
          <w:sz w:val="20"/>
          <w:szCs w:val="20"/>
        </w:rPr>
        <w:t xml:space="preserve">som inträffat innan avtalets ingående ska enbart utgöra grund för att säga upp avtalet om effekterna av händelsen inte kunde förutses vid tiden för avtalets ingående. </w:t>
      </w:r>
    </w:p>
    <w:p w14:paraId="7CFEDE29" w14:textId="0F012242" w:rsidR="00D26324" w:rsidRDefault="00BD42D6" w:rsidP="008D1A01">
      <w:pPr>
        <w:pStyle w:val="BodyText"/>
        <w:ind w:left="284" w:right="124"/>
        <w:jc w:val="both"/>
        <w:rPr>
          <w:rFonts w:ascii="Arial Nova Light" w:hAnsi="Arial Nova Light"/>
          <w:spacing w:val="-2"/>
          <w:sz w:val="20"/>
          <w:szCs w:val="20"/>
        </w:rPr>
      </w:pPr>
      <w:r w:rsidRPr="00696E46">
        <w:rPr>
          <w:rFonts w:ascii="Arial Nova Light" w:hAnsi="Arial Nova Light"/>
          <w:spacing w:val="-2"/>
          <w:sz w:val="20"/>
          <w:szCs w:val="20"/>
        </w:rPr>
        <w:t xml:space="preserve">Om, som ett resultat av en </w:t>
      </w:r>
      <w:r w:rsidR="008D1A01">
        <w:rPr>
          <w:rFonts w:ascii="Arial Nova Light" w:hAnsi="Arial Nova Light"/>
          <w:spacing w:val="-2"/>
          <w:sz w:val="20"/>
          <w:szCs w:val="20"/>
        </w:rPr>
        <w:t>Befriande omständighet</w:t>
      </w:r>
      <w:r w:rsidRPr="00696E46">
        <w:rPr>
          <w:rFonts w:ascii="Arial Nova Light" w:hAnsi="Arial Nova Light"/>
          <w:spacing w:val="-2"/>
          <w:sz w:val="20"/>
          <w:szCs w:val="20"/>
        </w:rPr>
        <w:t xml:space="preserve">, Part enbart delvis hindras från fullgörande av sin förpliktelse ska förpliktelsen fullgöras på avtalat vis i de delar den inte påverkats av en </w:t>
      </w:r>
      <w:r w:rsidR="008D1A01">
        <w:rPr>
          <w:rFonts w:ascii="Arial Nova Light" w:hAnsi="Arial Nova Light"/>
          <w:spacing w:val="-2"/>
          <w:sz w:val="20"/>
          <w:szCs w:val="20"/>
        </w:rPr>
        <w:t>Befriande omständighet.</w:t>
      </w:r>
    </w:p>
    <w:p w14:paraId="47A10D7C" w14:textId="77777777" w:rsidR="008D1A01" w:rsidRPr="00696E46" w:rsidRDefault="008D1A01" w:rsidP="008D1A01">
      <w:pPr>
        <w:pStyle w:val="BodyText"/>
        <w:ind w:left="284" w:right="124"/>
        <w:jc w:val="both"/>
        <w:rPr>
          <w:rFonts w:ascii="Arial Nova Light" w:hAnsi="Arial Nova Light"/>
          <w:sz w:val="20"/>
          <w:szCs w:val="20"/>
        </w:rPr>
      </w:pPr>
    </w:p>
    <w:p w14:paraId="51C632C6" w14:textId="207941E4" w:rsidR="00617D62" w:rsidRPr="00696E46" w:rsidRDefault="009176C8" w:rsidP="00832CF2">
      <w:pPr>
        <w:pStyle w:val="BodyText"/>
        <w:ind w:left="284" w:right="96" w:hanging="284"/>
        <w:jc w:val="both"/>
        <w:rPr>
          <w:rFonts w:ascii="Arial Nova Light" w:hAnsi="Arial Nova Light"/>
          <w:sz w:val="20"/>
          <w:szCs w:val="20"/>
        </w:rPr>
      </w:pPr>
      <w:r w:rsidRPr="00696E46">
        <w:rPr>
          <w:rFonts w:ascii="Arial Nova Light" w:hAnsi="Arial Nova Light"/>
          <w:sz w:val="20"/>
          <w:szCs w:val="20"/>
        </w:rPr>
        <w:t>1</w:t>
      </w:r>
      <w:r w:rsidR="007A5A76">
        <w:rPr>
          <w:rFonts w:ascii="Arial Nova Light" w:hAnsi="Arial Nova Light"/>
          <w:sz w:val="20"/>
          <w:szCs w:val="20"/>
        </w:rPr>
        <w:t>3</w:t>
      </w:r>
      <w:r w:rsidRPr="00696E46">
        <w:rPr>
          <w:rFonts w:ascii="Arial Nova Light" w:hAnsi="Arial Nova Light"/>
          <w:sz w:val="20"/>
          <w:szCs w:val="20"/>
        </w:rPr>
        <w:t xml:space="preserve">. </w:t>
      </w:r>
      <w:r w:rsidR="00F34BFB" w:rsidRPr="00696E46">
        <w:rPr>
          <w:rFonts w:ascii="Arial Nova Light" w:hAnsi="Arial Nova Light"/>
          <w:sz w:val="20"/>
          <w:szCs w:val="20"/>
        </w:rPr>
        <w:t>Garantiperioden för produkten är vanligtvis ett år. Säljaren har möjlighet att erbjuda en förlängd garantitid för produkten för en extra kostnad, vilket kan diskuteras och fastställas genom ett separat avtal mellan parterna</w:t>
      </w:r>
      <w:r w:rsidR="00AA2E28" w:rsidRPr="00696E46">
        <w:rPr>
          <w:rFonts w:ascii="Arial Nova Light" w:hAnsi="Arial Nova Light"/>
          <w:sz w:val="20"/>
          <w:szCs w:val="20"/>
        </w:rPr>
        <w:t xml:space="preserve">. </w:t>
      </w:r>
    </w:p>
    <w:p w14:paraId="346B353B" w14:textId="77777777" w:rsidR="009176C8" w:rsidRPr="00696E46" w:rsidRDefault="009176C8" w:rsidP="00832CF2">
      <w:pPr>
        <w:pStyle w:val="BodyText"/>
        <w:ind w:left="284" w:right="96" w:hanging="284"/>
        <w:jc w:val="both"/>
        <w:rPr>
          <w:rFonts w:ascii="Arial Nova Light" w:hAnsi="Arial Nova Light"/>
          <w:sz w:val="20"/>
          <w:szCs w:val="20"/>
        </w:rPr>
      </w:pPr>
    </w:p>
    <w:p w14:paraId="2DD91767" w14:textId="7444057F" w:rsidR="00832CF2" w:rsidRPr="00696E46" w:rsidRDefault="009176C8" w:rsidP="00832CF2">
      <w:pPr>
        <w:tabs>
          <w:tab w:val="left" w:pos="528"/>
        </w:tabs>
        <w:ind w:left="284" w:right="288" w:hanging="284"/>
        <w:jc w:val="both"/>
        <w:rPr>
          <w:rFonts w:ascii="Arial Nova Light" w:hAnsi="Arial Nova Light"/>
          <w:sz w:val="20"/>
          <w:szCs w:val="20"/>
        </w:rPr>
      </w:pPr>
      <w:r w:rsidRPr="00696E46">
        <w:rPr>
          <w:rFonts w:ascii="Arial Nova Light" w:hAnsi="Arial Nova Light"/>
          <w:sz w:val="20"/>
          <w:szCs w:val="20"/>
        </w:rPr>
        <w:t>1</w:t>
      </w:r>
      <w:r w:rsidR="007A5A76">
        <w:rPr>
          <w:rFonts w:ascii="Arial Nova Light" w:hAnsi="Arial Nova Light"/>
          <w:sz w:val="20"/>
          <w:szCs w:val="20"/>
        </w:rPr>
        <w:t>4</w:t>
      </w:r>
      <w:r w:rsidRPr="00696E46">
        <w:rPr>
          <w:rFonts w:ascii="Arial Nova Light" w:hAnsi="Arial Nova Light"/>
          <w:sz w:val="20"/>
          <w:szCs w:val="20"/>
        </w:rPr>
        <w:t xml:space="preserve">. </w:t>
      </w:r>
      <w:r w:rsidR="00832CF2" w:rsidRPr="00696E46">
        <w:rPr>
          <w:rFonts w:ascii="Arial Nova Light" w:hAnsi="Arial Nova Light"/>
          <w:sz w:val="20"/>
          <w:szCs w:val="20"/>
        </w:rPr>
        <w:t xml:space="preserve">Svensk lag ska tillämpas på </w:t>
      </w:r>
      <w:r w:rsidR="00DA3C78">
        <w:rPr>
          <w:rFonts w:ascii="Arial Nova Light" w:hAnsi="Arial Nova Light"/>
          <w:sz w:val="20"/>
          <w:szCs w:val="20"/>
        </w:rPr>
        <w:t>dessa garantivillkor</w:t>
      </w:r>
      <w:r w:rsidR="00832CF2" w:rsidRPr="00696E46">
        <w:rPr>
          <w:rFonts w:ascii="Arial Nova Light" w:hAnsi="Arial Nova Light"/>
          <w:sz w:val="20"/>
          <w:szCs w:val="20"/>
        </w:rPr>
        <w:t xml:space="preserve">. Tvist med anledning av dessa </w:t>
      </w:r>
      <w:r w:rsidR="00DA3C78">
        <w:rPr>
          <w:rFonts w:ascii="Arial Nova Light" w:hAnsi="Arial Nova Light"/>
          <w:sz w:val="20"/>
          <w:szCs w:val="20"/>
        </w:rPr>
        <w:t>garantivillkor</w:t>
      </w:r>
      <w:r w:rsidR="00832CF2" w:rsidRPr="00696E46">
        <w:rPr>
          <w:rFonts w:ascii="Arial Nova Light" w:hAnsi="Arial Nova Light"/>
          <w:spacing w:val="-5"/>
          <w:sz w:val="20"/>
          <w:szCs w:val="20"/>
        </w:rPr>
        <w:t xml:space="preserve"> </w:t>
      </w:r>
      <w:r w:rsidR="00832CF2" w:rsidRPr="00696E46">
        <w:rPr>
          <w:rFonts w:ascii="Arial Nova Light" w:hAnsi="Arial Nova Light"/>
          <w:sz w:val="20"/>
          <w:szCs w:val="20"/>
        </w:rPr>
        <w:t>ska</w:t>
      </w:r>
      <w:r w:rsidR="00832CF2" w:rsidRPr="00696E46">
        <w:rPr>
          <w:rFonts w:ascii="Arial Nova Light" w:hAnsi="Arial Nova Light"/>
          <w:spacing w:val="-4"/>
          <w:sz w:val="20"/>
          <w:szCs w:val="20"/>
        </w:rPr>
        <w:t xml:space="preserve"> </w:t>
      </w:r>
      <w:r w:rsidR="00832CF2" w:rsidRPr="00696E46">
        <w:rPr>
          <w:rFonts w:ascii="Arial Nova Light" w:hAnsi="Arial Nova Light"/>
          <w:sz w:val="20"/>
          <w:szCs w:val="20"/>
        </w:rPr>
        <w:t>avgöras</w:t>
      </w:r>
      <w:r w:rsidR="00832CF2" w:rsidRPr="00696E46">
        <w:rPr>
          <w:rFonts w:ascii="Arial Nova Light" w:hAnsi="Arial Nova Light"/>
          <w:spacing w:val="-2"/>
          <w:sz w:val="20"/>
          <w:szCs w:val="20"/>
        </w:rPr>
        <w:t xml:space="preserve"> </w:t>
      </w:r>
      <w:r w:rsidR="00832CF2" w:rsidRPr="00696E46">
        <w:rPr>
          <w:rFonts w:ascii="Arial Nova Light" w:hAnsi="Arial Nova Light"/>
          <w:sz w:val="20"/>
          <w:szCs w:val="20"/>
        </w:rPr>
        <w:t>av</w:t>
      </w:r>
      <w:r w:rsidR="00832CF2" w:rsidRPr="00696E46">
        <w:rPr>
          <w:rFonts w:ascii="Arial Nova Light" w:hAnsi="Arial Nova Light"/>
          <w:spacing w:val="-1"/>
          <w:sz w:val="20"/>
          <w:szCs w:val="20"/>
        </w:rPr>
        <w:t xml:space="preserve"> allmän </w:t>
      </w:r>
      <w:r w:rsidR="00832CF2" w:rsidRPr="00696E46">
        <w:rPr>
          <w:rFonts w:ascii="Arial Nova Light" w:hAnsi="Arial Nova Light"/>
          <w:sz w:val="20"/>
          <w:szCs w:val="20"/>
        </w:rPr>
        <w:t>domstol</w:t>
      </w:r>
      <w:r w:rsidR="00DA3C78">
        <w:rPr>
          <w:rFonts w:ascii="Arial Nova Light" w:hAnsi="Arial Nova Light"/>
          <w:sz w:val="20"/>
          <w:szCs w:val="20"/>
        </w:rPr>
        <w:t>.</w:t>
      </w:r>
    </w:p>
    <w:p w14:paraId="696669B6" w14:textId="7C6389F4" w:rsidR="009176C8" w:rsidRPr="00832CF2" w:rsidRDefault="009176C8" w:rsidP="00832CF2">
      <w:pPr>
        <w:pStyle w:val="BodyText"/>
        <w:ind w:left="0" w:right="96" w:hanging="284"/>
        <w:jc w:val="both"/>
        <w:rPr>
          <w:rFonts w:ascii="Arial Nova Light" w:hAnsi="Arial Nova Light"/>
          <w:sz w:val="20"/>
          <w:szCs w:val="20"/>
        </w:rPr>
      </w:pPr>
    </w:p>
    <w:p w14:paraId="51C632C7" w14:textId="77777777" w:rsidR="00617D62" w:rsidRPr="00832CF2" w:rsidRDefault="00617D62" w:rsidP="0011196D">
      <w:pPr>
        <w:pStyle w:val="BodyText"/>
        <w:ind w:left="0"/>
        <w:jc w:val="both"/>
        <w:rPr>
          <w:rFonts w:ascii="Arial Nova Light" w:hAnsi="Arial Nova Light"/>
          <w:sz w:val="20"/>
          <w:szCs w:val="20"/>
        </w:rPr>
      </w:pPr>
    </w:p>
    <w:p w14:paraId="51C632C8" w14:textId="77777777" w:rsidR="00617D62" w:rsidRPr="00832CF2" w:rsidRDefault="00617D62" w:rsidP="0011196D">
      <w:pPr>
        <w:pStyle w:val="BodyText"/>
        <w:ind w:left="0"/>
        <w:jc w:val="both"/>
        <w:rPr>
          <w:rFonts w:ascii="Arial Nova Light" w:hAnsi="Arial Nova Light"/>
          <w:sz w:val="20"/>
          <w:szCs w:val="20"/>
        </w:rPr>
      </w:pPr>
    </w:p>
    <w:p w14:paraId="51C632C9" w14:textId="6A6DDB0C" w:rsidR="00617D62" w:rsidRPr="00832CF2" w:rsidRDefault="00617D62" w:rsidP="0011196D">
      <w:pPr>
        <w:spacing w:before="91"/>
        <w:ind w:left="118"/>
        <w:jc w:val="both"/>
        <w:rPr>
          <w:rFonts w:ascii="Arial Nova Light" w:hAnsi="Arial Nova Light"/>
          <w:sz w:val="20"/>
          <w:szCs w:val="20"/>
        </w:rPr>
      </w:pPr>
    </w:p>
    <w:sectPr w:rsidR="00617D62" w:rsidRPr="00832CF2">
      <w:headerReference w:type="default" r:id="rId11"/>
      <w:footerReference w:type="default" r:id="rId12"/>
      <w:type w:val="continuous"/>
      <w:pgSz w:w="11910" w:h="16840"/>
      <w:pgMar w:top="14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66558" w14:textId="77777777" w:rsidR="00982B56" w:rsidRDefault="00982B56" w:rsidP="003C23CF">
      <w:r>
        <w:separator/>
      </w:r>
    </w:p>
  </w:endnote>
  <w:endnote w:type="continuationSeparator" w:id="0">
    <w:p w14:paraId="697BA904" w14:textId="77777777" w:rsidR="00982B56" w:rsidRDefault="00982B56" w:rsidP="003C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637A" w14:textId="77777777" w:rsidR="00D80A67" w:rsidRDefault="00D80A67" w:rsidP="00A05ECC">
    <w:pPr>
      <w:spacing w:before="10"/>
      <w:ind w:left="20"/>
      <w:rPr>
        <w:rFonts w:ascii="Arial Nova Light" w:hAnsi="Arial Nova Light"/>
        <w:sz w:val="20"/>
        <w:szCs w:val="20"/>
      </w:rPr>
    </w:pPr>
  </w:p>
  <w:p w14:paraId="42C04AB4" w14:textId="192A9E39" w:rsidR="00A05ECC" w:rsidRPr="004B1283" w:rsidRDefault="00A05ECC" w:rsidP="00A05ECC">
    <w:pPr>
      <w:spacing w:before="10"/>
      <w:ind w:left="20"/>
      <w:rPr>
        <w:rFonts w:ascii="Arial Nova Light" w:hAnsi="Arial Nova Light"/>
        <w:sz w:val="20"/>
      </w:rPr>
    </w:pPr>
    <w:r w:rsidRPr="00696E46">
      <w:rPr>
        <w:rFonts w:ascii="Arial Nova Light" w:hAnsi="Arial Nova Light"/>
        <w:sz w:val="20"/>
        <w:szCs w:val="20"/>
      </w:rPr>
      <w:t>©</w:t>
    </w:r>
    <w:r w:rsidRPr="00696E46">
      <w:rPr>
        <w:rFonts w:ascii="Arial Nova Light" w:hAnsi="Arial Nova Light"/>
        <w:spacing w:val="-6"/>
        <w:sz w:val="20"/>
      </w:rPr>
      <w:t xml:space="preserve"> </w:t>
    </w:r>
    <w:r w:rsidR="006C1B0B">
      <w:rPr>
        <w:rFonts w:ascii="Arial Nova Light" w:hAnsi="Arial Nova Light"/>
        <w:spacing w:val="-6"/>
        <w:sz w:val="20"/>
      </w:rPr>
      <w:t>LLB Branschförening för Upplevelseteknik</w:t>
    </w:r>
    <w:r w:rsidRPr="00696E46">
      <w:rPr>
        <w:rFonts w:ascii="Arial Nova Light" w:hAnsi="Arial Nova Light"/>
        <w:sz w:val="20"/>
      </w:rPr>
      <w:t>,</w:t>
    </w:r>
    <w:r w:rsidRPr="00696E46">
      <w:rPr>
        <w:rFonts w:ascii="Arial Nova Light" w:hAnsi="Arial Nova Light"/>
        <w:spacing w:val="-7"/>
        <w:sz w:val="20"/>
      </w:rPr>
      <w:t xml:space="preserve"> </w:t>
    </w:r>
    <w:r w:rsidRPr="000A2DD6">
      <w:rPr>
        <w:rFonts w:ascii="Arial Nova Light" w:hAnsi="Arial Nova Light"/>
        <w:sz w:val="20"/>
      </w:rPr>
      <w:t>202</w:t>
    </w:r>
    <w:r w:rsidR="00696E46" w:rsidRPr="000A2DD6">
      <w:rPr>
        <w:rFonts w:ascii="Arial Nova Light" w:hAnsi="Arial Nova Light"/>
        <w:sz w:val="20"/>
      </w:rPr>
      <w:t>4</w:t>
    </w:r>
    <w:r w:rsidRPr="000A2DD6">
      <w:rPr>
        <w:rFonts w:ascii="Arial Nova Light" w:hAnsi="Arial Nova Light"/>
        <w:sz w:val="20"/>
      </w:rPr>
      <w:t>-</w:t>
    </w:r>
    <w:r w:rsidR="000A2DD6">
      <w:rPr>
        <w:rFonts w:ascii="Arial Nova Light" w:hAnsi="Arial Nova Light"/>
        <w:sz w:val="20"/>
      </w:rPr>
      <w:t>11-25</w:t>
    </w:r>
  </w:p>
  <w:p w14:paraId="5B6E1237" w14:textId="46D4BA50" w:rsidR="00A05ECC" w:rsidRDefault="00A05ECC">
    <w:pPr>
      <w:pStyle w:val="Footer"/>
    </w:pPr>
  </w:p>
  <w:p w14:paraId="6E2CC43A" w14:textId="77777777" w:rsidR="00A05ECC" w:rsidRDefault="00A0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0372" w14:textId="77777777" w:rsidR="00982B56" w:rsidRDefault="00982B56" w:rsidP="003C23CF">
      <w:r>
        <w:separator/>
      </w:r>
    </w:p>
  </w:footnote>
  <w:footnote w:type="continuationSeparator" w:id="0">
    <w:p w14:paraId="096B674E" w14:textId="77777777" w:rsidR="00982B56" w:rsidRDefault="00982B56" w:rsidP="003C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A4CC" w14:textId="6FC4850E" w:rsidR="00A05ECC" w:rsidRDefault="00A05ECC">
    <w:pPr>
      <w:pStyle w:val="Header"/>
    </w:pPr>
  </w:p>
  <w:p w14:paraId="500680C3" w14:textId="1086F36C" w:rsidR="003C23CF" w:rsidRDefault="003C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15E66"/>
    <w:multiLevelType w:val="hybridMultilevel"/>
    <w:tmpl w:val="0B261712"/>
    <w:lvl w:ilvl="0" w:tplc="5B542BAA">
      <w:start w:val="1"/>
      <w:numFmt w:val="decimal"/>
      <w:lvlText w:val="%1."/>
      <w:lvlJc w:val="left"/>
      <w:pPr>
        <w:ind w:left="118" w:hanging="171"/>
      </w:pPr>
      <w:rPr>
        <w:rFonts w:ascii="Arial Nova Light" w:eastAsia="Arial" w:hAnsi="Arial Nova Light" w:cs="Arial" w:hint="default"/>
        <w:b w:val="0"/>
        <w:bCs w:val="0"/>
        <w:i w:val="0"/>
        <w:iCs w:val="0"/>
        <w:spacing w:val="0"/>
        <w:w w:val="99"/>
        <w:sz w:val="20"/>
        <w:szCs w:val="20"/>
        <w:lang w:val="sv-SE" w:eastAsia="en-US" w:bidi="ar-SA"/>
      </w:rPr>
    </w:lvl>
    <w:lvl w:ilvl="1" w:tplc="3476DF54">
      <w:numFmt w:val="bullet"/>
      <w:lvlText w:val="–"/>
      <w:lvlJc w:val="left"/>
      <w:pPr>
        <w:ind w:left="118" w:hanging="152"/>
      </w:pPr>
      <w:rPr>
        <w:rFonts w:ascii="Arial" w:eastAsia="Arial" w:hAnsi="Arial" w:cs="Arial" w:hint="default"/>
        <w:b w:val="0"/>
        <w:bCs w:val="0"/>
        <w:i w:val="0"/>
        <w:iCs w:val="0"/>
        <w:spacing w:val="0"/>
        <w:w w:val="100"/>
        <w:sz w:val="18"/>
        <w:szCs w:val="18"/>
        <w:lang w:val="sv-SE" w:eastAsia="en-US" w:bidi="ar-SA"/>
      </w:rPr>
    </w:lvl>
    <w:lvl w:ilvl="2" w:tplc="52C6C7F0">
      <w:numFmt w:val="bullet"/>
      <w:lvlText w:val="•"/>
      <w:lvlJc w:val="left"/>
      <w:pPr>
        <w:ind w:left="1957" w:hanging="152"/>
      </w:pPr>
      <w:rPr>
        <w:rFonts w:hint="default"/>
        <w:lang w:val="sv-SE" w:eastAsia="en-US" w:bidi="ar-SA"/>
      </w:rPr>
    </w:lvl>
    <w:lvl w:ilvl="3" w:tplc="CCC42118">
      <w:numFmt w:val="bullet"/>
      <w:lvlText w:val="•"/>
      <w:lvlJc w:val="left"/>
      <w:pPr>
        <w:ind w:left="2875" w:hanging="152"/>
      </w:pPr>
      <w:rPr>
        <w:rFonts w:hint="default"/>
        <w:lang w:val="sv-SE" w:eastAsia="en-US" w:bidi="ar-SA"/>
      </w:rPr>
    </w:lvl>
    <w:lvl w:ilvl="4" w:tplc="F4EA44F8">
      <w:numFmt w:val="bullet"/>
      <w:lvlText w:val="•"/>
      <w:lvlJc w:val="left"/>
      <w:pPr>
        <w:ind w:left="3794" w:hanging="152"/>
      </w:pPr>
      <w:rPr>
        <w:rFonts w:hint="default"/>
        <w:lang w:val="sv-SE" w:eastAsia="en-US" w:bidi="ar-SA"/>
      </w:rPr>
    </w:lvl>
    <w:lvl w:ilvl="5" w:tplc="72A21442">
      <w:numFmt w:val="bullet"/>
      <w:lvlText w:val="•"/>
      <w:lvlJc w:val="left"/>
      <w:pPr>
        <w:ind w:left="4713" w:hanging="152"/>
      </w:pPr>
      <w:rPr>
        <w:rFonts w:hint="default"/>
        <w:lang w:val="sv-SE" w:eastAsia="en-US" w:bidi="ar-SA"/>
      </w:rPr>
    </w:lvl>
    <w:lvl w:ilvl="6" w:tplc="988EF8D8">
      <w:numFmt w:val="bullet"/>
      <w:lvlText w:val="•"/>
      <w:lvlJc w:val="left"/>
      <w:pPr>
        <w:ind w:left="5631" w:hanging="152"/>
      </w:pPr>
      <w:rPr>
        <w:rFonts w:hint="default"/>
        <w:lang w:val="sv-SE" w:eastAsia="en-US" w:bidi="ar-SA"/>
      </w:rPr>
    </w:lvl>
    <w:lvl w:ilvl="7" w:tplc="34E8F2B8">
      <w:numFmt w:val="bullet"/>
      <w:lvlText w:val="•"/>
      <w:lvlJc w:val="left"/>
      <w:pPr>
        <w:ind w:left="6550" w:hanging="152"/>
      </w:pPr>
      <w:rPr>
        <w:rFonts w:hint="default"/>
        <w:lang w:val="sv-SE" w:eastAsia="en-US" w:bidi="ar-SA"/>
      </w:rPr>
    </w:lvl>
    <w:lvl w:ilvl="8" w:tplc="178CB8C0">
      <w:numFmt w:val="bullet"/>
      <w:lvlText w:val="•"/>
      <w:lvlJc w:val="left"/>
      <w:pPr>
        <w:ind w:left="7469" w:hanging="152"/>
      </w:pPr>
      <w:rPr>
        <w:rFonts w:hint="default"/>
        <w:lang w:val="sv-SE" w:eastAsia="en-US" w:bidi="ar-SA"/>
      </w:rPr>
    </w:lvl>
  </w:abstractNum>
  <w:abstractNum w:abstractNumId="1" w15:restartNumberingAfterBreak="0">
    <w:nsid w:val="5A692BD9"/>
    <w:multiLevelType w:val="hybridMultilevel"/>
    <w:tmpl w:val="A5CC0DE4"/>
    <w:lvl w:ilvl="0" w:tplc="DADA95C8">
      <w:start w:val="1"/>
      <w:numFmt w:val="bullet"/>
      <w:lvlText w:val="-"/>
      <w:lvlJc w:val="left"/>
      <w:pPr>
        <w:ind w:left="648" w:hanging="360"/>
      </w:pPr>
      <w:rPr>
        <w:rFonts w:ascii="Arial Nova Light" w:eastAsia="Arial" w:hAnsi="Arial Nova Light" w:cs="Aria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num w:numId="1" w16cid:durableId="1208181899">
    <w:abstractNumId w:val="0"/>
  </w:num>
  <w:num w:numId="2" w16cid:durableId="166527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62"/>
    <w:rsid w:val="00003D11"/>
    <w:rsid w:val="0001100E"/>
    <w:rsid w:val="00016F4C"/>
    <w:rsid w:val="00023377"/>
    <w:rsid w:val="00031269"/>
    <w:rsid w:val="00036C19"/>
    <w:rsid w:val="0005164E"/>
    <w:rsid w:val="000748C5"/>
    <w:rsid w:val="000856A4"/>
    <w:rsid w:val="0009062C"/>
    <w:rsid w:val="00093735"/>
    <w:rsid w:val="000A2DD6"/>
    <w:rsid w:val="000D7AFA"/>
    <w:rsid w:val="000E3C46"/>
    <w:rsid w:val="0011196D"/>
    <w:rsid w:val="00127D52"/>
    <w:rsid w:val="00131E2A"/>
    <w:rsid w:val="001327D1"/>
    <w:rsid w:val="001417F3"/>
    <w:rsid w:val="00141BE3"/>
    <w:rsid w:val="00141F02"/>
    <w:rsid w:val="0015159A"/>
    <w:rsid w:val="00152701"/>
    <w:rsid w:val="00166EA5"/>
    <w:rsid w:val="001959E7"/>
    <w:rsid w:val="001B0827"/>
    <w:rsid w:val="001C1782"/>
    <w:rsid w:val="001D1FF7"/>
    <w:rsid w:val="001D22EE"/>
    <w:rsid w:val="001D51BD"/>
    <w:rsid w:val="001E7123"/>
    <w:rsid w:val="001F4815"/>
    <w:rsid w:val="00204685"/>
    <w:rsid w:val="002132B7"/>
    <w:rsid w:val="00213744"/>
    <w:rsid w:val="002208BA"/>
    <w:rsid w:val="0029143E"/>
    <w:rsid w:val="002B725A"/>
    <w:rsid w:val="002C71AF"/>
    <w:rsid w:val="002F3799"/>
    <w:rsid w:val="00300FD0"/>
    <w:rsid w:val="003137BF"/>
    <w:rsid w:val="00323154"/>
    <w:rsid w:val="0034597F"/>
    <w:rsid w:val="003653FC"/>
    <w:rsid w:val="00376A3A"/>
    <w:rsid w:val="003B0736"/>
    <w:rsid w:val="003C23CF"/>
    <w:rsid w:val="003C67DD"/>
    <w:rsid w:val="003D4B90"/>
    <w:rsid w:val="003E3758"/>
    <w:rsid w:val="003E42E9"/>
    <w:rsid w:val="003F4339"/>
    <w:rsid w:val="00426AF3"/>
    <w:rsid w:val="004520D7"/>
    <w:rsid w:val="004813FB"/>
    <w:rsid w:val="00490496"/>
    <w:rsid w:val="004A29A0"/>
    <w:rsid w:val="004B27C0"/>
    <w:rsid w:val="004C2EAF"/>
    <w:rsid w:val="004D6C97"/>
    <w:rsid w:val="004E1AB6"/>
    <w:rsid w:val="00511DA7"/>
    <w:rsid w:val="005226ED"/>
    <w:rsid w:val="00560FD2"/>
    <w:rsid w:val="005B1270"/>
    <w:rsid w:val="005C14DC"/>
    <w:rsid w:val="005C4763"/>
    <w:rsid w:val="005C71A8"/>
    <w:rsid w:val="00604EBC"/>
    <w:rsid w:val="00617D62"/>
    <w:rsid w:val="0064594D"/>
    <w:rsid w:val="00646289"/>
    <w:rsid w:val="006527B3"/>
    <w:rsid w:val="00660DCF"/>
    <w:rsid w:val="006937E2"/>
    <w:rsid w:val="00696E46"/>
    <w:rsid w:val="006B4CDE"/>
    <w:rsid w:val="006C1B0B"/>
    <w:rsid w:val="006C39D0"/>
    <w:rsid w:val="006D0C37"/>
    <w:rsid w:val="006F0144"/>
    <w:rsid w:val="00714FE0"/>
    <w:rsid w:val="00746DFF"/>
    <w:rsid w:val="007508E3"/>
    <w:rsid w:val="00760A87"/>
    <w:rsid w:val="007950BE"/>
    <w:rsid w:val="007A346E"/>
    <w:rsid w:val="007A5A76"/>
    <w:rsid w:val="007D66E4"/>
    <w:rsid w:val="007E7BF3"/>
    <w:rsid w:val="00822ABC"/>
    <w:rsid w:val="0082357F"/>
    <w:rsid w:val="00825C80"/>
    <w:rsid w:val="00832CF2"/>
    <w:rsid w:val="008359B3"/>
    <w:rsid w:val="00840F3D"/>
    <w:rsid w:val="00850D3D"/>
    <w:rsid w:val="008530D8"/>
    <w:rsid w:val="008812A0"/>
    <w:rsid w:val="008C4D66"/>
    <w:rsid w:val="008D1A01"/>
    <w:rsid w:val="008D2FF2"/>
    <w:rsid w:val="008E4AF5"/>
    <w:rsid w:val="008F50E4"/>
    <w:rsid w:val="009075B6"/>
    <w:rsid w:val="009176C8"/>
    <w:rsid w:val="00945B0D"/>
    <w:rsid w:val="00953388"/>
    <w:rsid w:val="00961E20"/>
    <w:rsid w:val="00982B56"/>
    <w:rsid w:val="009933EF"/>
    <w:rsid w:val="009D186D"/>
    <w:rsid w:val="009D306A"/>
    <w:rsid w:val="00A05ECC"/>
    <w:rsid w:val="00A25BAC"/>
    <w:rsid w:val="00A8309D"/>
    <w:rsid w:val="00A860A7"/>
    <w:rsid w:val="00A906E5"/>
    <w:rsid w:val="00AA2E28"/>
    <w:rsid w:val="00AA41DE"/>
    <w:rsid w:val="00AA68EA"/>
    <w:rsid w:val="00AD6903"/>
    <w:rsid w:val="00AE5E50"/>
    <w:rsid w:val="00AF4081"/>
    <w:rsid w:val="00B2269F"/>
    <w:rsid w:val="00B42CBC"/>
    <w:rsid w:val="00B700BA"/>
    <w:rsid w:val="00B72326"/>
    <w:rsid w:val="00BA2583"/>
    <w:rsid w:val="00BA6A8A"/>
    <w:rsid w:val="00BC3336"/>
    <w:rsid w:val="00BC3A0E"/>
    <w:rsid w:val="00BD08C9"/>
    <w:rsid w:val="00BD1B0D"/>
    <w:rsid w:val="00BD42D6"/>
    <w:rsid w:val="00BD4D0F"/>
    <w:rsid w:val="00C33E5B"/>
    <w:rsid w:val="00CC4FD6"/>
    <w:rsid w:val="00CD39D6"/>
    <w:rsid w:val="00CE0E95"/>
    <w:rsid w:val="00CE5463"/>
    <w:rsid w:val="00D01901"/>
    <w:rsid w:val="00D0199C"/>
    <w:rsid w:val="00D17A69"/>
    <w:rsid w:val="00D23358"/>
    <w:rsid w:val="00D26324"/>
    <w:rsid w:val="00D46C2C"/>
    <w:rsid w:val="00D57FE3"/>
    <w:rsid w:val="00D7531E"/>
    <w:rsid w:val="00D77D73"/>
    <w:rsid w:val="00D80A67"/>
    <w:rsid w:val="00D862B1"/>
    <w:rsid w:val="00D868BE"/>
    <w:rsid w:val="00DA3C78"/>
    <w:rsid w:val="00DB0E6D"/>
    <w:rsid w:val="00DD0D69"/>
    <w:rsid w:val="00DE23AB"/>
    <w:rsid w:val="00DF1183"/>
    <w:rsid w:val="00DF36F1"/>
    <w:rsid w:val="00E12139"/>
    <w:rsid w:val="00E1290B"/>
    <w:rsid w:val="00E357AB"/>
    <w:rsid w:val="00E43EFF"/>
    <w:rsid w:val="00E51E34"/>
    <w:rsid w:val="00E61A91"/>
    <w:rsid w:val="00E965C2"/>
    <w:rsid w:val="00EA22C7"/>
    <w:rsid w:val="00EA6CEA"/>
    <w:rsid w:val="00EB231D"/>
    <w:rsid w:val="00EB322B"/>
    <w:rsid w:val="00EC2820"/>
    <w:rsid w:val="00F34BFB"/>
    <w:rsid w:val="00F37749"/>
    <w:rsid w:val="00F83D9F"/>
    <w:rsid w:val="00F96A04"/>
    <w:rsid w:val="00F97054"/>
    <w:rsid w:val="00FA31A6"/>
    <w:rsid w:val="00FA3968"/>
    <w:rsid w:val="00FB0D03"/>
    <w:rsid w:val="00FB1C5E"/>
    <w:rsid w:val="00FB3533"/>
    <w:rsid w:val="00FB358B"/>
    <w:rsid w:val="00FB7FD3"/>
    <w:rsid w:val="00FD5C14"/>
    <w:rsid w:val="00FE41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32A4"/>
  <w15:docId w15:val="{85CBD61A-940D-4886-AB46-88B271A6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8"/>
    </w:pPr>
    <w:rPr>
      <w:sz w:val="18"/>
      <w:szCs w:val="18"/>
    </w:rPr>
  </w:style>
  <w:style w:type="paragraph" w:styleId="Title">
    <w:name w:val="Title"/>
    <w:basedOn w:val="Normal"/>
    <w:uiPriority w:val="10"/>
    <w:qFormat/>
    <w:pPr>
      <w:spacing w:before="223"/>
      <w:ind w:left="118"/>
      <w:jc w:val="both"/>
    </w:pPr>
    <w:rPr>
      <w:b/>
      <w:bCs/>
      <w:sz w:val="34"/>
      <w:szCs w:val="34"/>
    </w:rPr>
  </w:style>
  <w:style w:type="paragraph" w:styleId="ListParagraph">
    <w:name w:val="List Paragraph"/>
    <w:basedOn w:val="Normal"/>
    <w:uiPriority w:val="1"/>
    <w:qFormat/>
    <w:pPr>
      <w:ind w:left="11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C1782"/>
    <w:rPr>
      <w:sz w:val="16"/>
      <w:szCs w:val="16"/>
    </w:rPr>
  </w:style>
  <w:style w:type="paragraph" w:styleId="CommentText">
    <w:name w:val="annotation text"/>
    <w:basedOn w:val="Normal"/>
    <w:link w:val="CommentTextChar"/>
    <w:uiPriority w:val="99"/>
    <w:unhideWhenUsed/>
    <w:rsid w:val="001C1782"/>
    <w:rPr>
      <w:sz w:val="20"/>
      <w:szCs w:val="20"/>
    </w:rPr>
  </w:style>
  <w:style w:type="character" w:customStyle="1" w:styleId="CommentTextChar">
    <w:name w:val="Comment Text Char"/>
    <w:basedOn w:val="DefaultParagraphFont"/>
    <w:link w:val="CommentText"/>
    <w:uiPriority w:val="99"/>
    <w:rsid w:val="001C1782"/>
    <w:rPr>
      <w:rFonts w:ascii="Arial" w:eastAsia="Arial" w:hAnsi="Arial" w:cs="Arial"/>
      <w:sz w:val="20"/>
      <w:szCs w:val="20"/>
      <w:lang w:val="sv-SE"/>
    </w:rPr>
  </w:style>
  <w:style w:type="paragraph" w:styleId="CommentSubject">
    <w:name w:val="annotation subject"/>
    <w:basedOn w:val="CommentText"/>
    <w:next w:val="CommentText"/>
    <w:link w:val="CommentSubjectChar"/>
    <w:uiPriority w:val="99"/>
    <w:semiHidden/>
    <w:unhideWhenUsed/>
    <w:rsid w:val="001C1782"/>
    <w:rPr>
      <w:b/>
      <w:bCs/>
    </w:rPr>
  </w:style>
  <w:style w:type="character" w:customStyle="1" w:styleId="CommentSubjectChar">
    <w:name w:val="Comment Subject Char"/>
    <w:basedOn w:val="CommentTextChar"/>
    <w:link w:val="CommentSubject"/>
    <w:uiPriority w:val="99"/>
    <w:semiHidden/>
    <w:rsid w:val="001C1782"/>
    <w:rPr>
      <w:rFonts w:ascii="Arial" w:eastAsia="Arial" w:hAnsi="Arial" w:cs="Arial"/>
      <w:b/>
      <w:bCs/>
      <w:sz w:val="20"/>
      <w:szCs w:val="20"/>
      <w:lang w:val="sv-SE"/>
    </w:rPr>
  </w:style>
  <w:style w:type="paragraph" w:styleId="Revision">
    <w:name w:val="Revision"/>
    <w:hidden/>
    <w:uiPriority w:val="99"/>
    <w:semiHidden/>
    <w:rsid w:val="009D306A"/>
    <w:pPr>
      <w:widowControl/>
      <w:autoSpaceDE/>
      <w:autoSpaceDN/>
    </w:pPr>
    <w:rPr>
      <w:rFonts w:ascii="Arial" w:eastAsia="Arial" w:hAnsi="Arial" w:cs="Arial"/>
      <w:lang w:val="sv-SE"/>
    </w:rPr>
  </w:style>
  <w:style w:type="paragraph" w:styleId="Header">
    <w:name w:val="header"/>
    <w:basedOn w:val="Normal"/>
    <w:link w:val="HeaderChar"/>
    <w:uiPriority w:val="99"/>
    <w:unhideWhenUsed/>
    <w:rsid w:val="003C23CF"/>
    <w:pPr>
      <w:tabs>
        <w:tab w:val="center" w:pos="4536"/>
        <w:tab w:val="right" w:pos="9072"/>
      </w:tabs>
    </w:pPr>
  </w:style>
  <w:style w:type="character" w:customStyle="1" w:styleId="HeaderChar">
    <w:name w:val="Header Char"/>
    <w:basedOn w:val="DefaultParagraphFont"/>
    <w:link w:val="Header"/>
    <w:uiPriority w:val="99"/>
    <w:rsid w:val="003C23CF"/>
    <w:rPr>
      <w:rFonts w:ascii="Arial" w:eastAsia="Arial" w:hAnsi="Arial" w:cs="Arial"/>
      <w:lang w:val="sv-SE"/>
    </w:rPr>
  </w:style>
  <w:style w:type="paragraph" w:styleId="Footer">
    <w:name w:val="footer"/>
    <w:basedOn w:val="Normal"/>
    <w:link w:val="FooterChar"/>
    <w:uiPriority w:val="99"/>
    <w:unhideWhenUsed/>
    <w:rsid w:val="003C23CF"/>
    <w:pPr>
      <w:tabs>
        <w:tab w:val="center" w:pos="4536"/>
        <w:tab w:val="right" w:pos="9072"/>
      </w:tabs>
    </w:pPr>
  </w:style>
  <w:style w:type="character" w:customStyle="1" w:styleId="FooterChar">
    <w:name w:val="Footer Char"/>
    <w:basedOn w:val="DefaultParagraphFont"/>
    <w:link w:val="Footer"/>
    <w:uiPriority w:val="99"/>
    <w:rsid w:val="003C23CF"/>
    <w:rPr>
      <w:rFonts w:ascii="Arial" w:eastAsia="Arial"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32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56c857-1c41-4e11-87e3-40507612c849">
      <Terms xmlns="http://schemas.microsoft.com/office/infopath/2007/PartnerControls"/>
    </lcf76f155ced4ddcb4097134ff3c332f>
    <TaxCatchAll xmlns="5fa9f29b-b78f-44fa-9bc1-899bdd3b16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4B790D0519E048A8F15EF73076DA83" ma:contentTypeVersion="18" ma:contentTypeDescription="Skapa ett nytt dokument." ma:contentTypeScope="" ma:versionID="4818a3c4d0941d24afffcfa1f15690dd">
  <xsd:schema xmlns:xsd="http://www.w3.org/2001/XMLSchema" xmlns:xs="http://www.w3.org/2001/XMLSchema" xmlns:p="http://schemas.microsoft.com/office/2006/metadata/properties" xmlns:ns2="4f56c857-1c41-4e11-87e3-40507612c849" xmlns:ns3="5fa9f29b-b78f-44fa-9bc1-899bdd3b164a" targetNamespace="http://schemas.microsoft.com/office/2006/metadata/properties" ma:root="true" ma:fieldsID="5da2514ea4975350e91261d4ec1a02da" ns2:_="" ns3:_="">
    <xsd:import namespace="4f56c857-1c41-4e11-87e3-40507612c849"/>
    <xsd:import namespace="5fa9f29b-b78f-44fa-9bc1-899bdd3b1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6c857-1c41-4e11-87e3-40507612c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2383ab9-3f48-416c-b8c1-a81d04825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9f29b-b78f-44fa-9bc1-899bdd3b164a"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2f8df3b-7c06-4bbf-925d-c1c89d029ffe}" ma:internalName="TaxCatchAll" ma:showField="CatchAllData" ma:web="5fa9f29b-b78f-44fa-9bc1-899bdd3b1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56E9B-2E7C-4527-8475-9ABA58ED24F8}">
  <ds:schemaRefs>
    <ds:schemaRef ds:uri="http://schemas.microsoft.com/office/2006/metadata/properties"/>
    <ds:schemaRef ds:uri="http://schemas.microsoft.com/office/infopath/2007/PartnerControls"/>
    <ds:schemaRef ds:uri="4f56c857-1c41-4e11-87e3-40507612c849"/>
    <ds:schemaRef ds:uri="5fa9f29b-b78f-44fa-9bc1-899bdd3b164a"/>
  </ds:schemaRefs>
</ds:datastoreItem>
</file>

<file path=customXml/itemProps2.xml><?xml version="1.0" encoding="utf-8"?>
<ds:datastoreItem xmlns:ds="http://schemas.openxmlformats.org/officeDocument/2006/customXml" ds:itemID="{24B5CA35-2AE6-4DAA-BD5A-4CDB3647E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6c857-1c41-4e11-87e3-40507612c849"/>
    <ds:schemaRef ds:uri="5fa9f29b-b78f-44fa-9bc1-899bdd3b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2EEA2-E0D6-4493-87AB-4C50860B4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1606</Words>
  <Characters>8518</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GARANTI LLB93G</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 LLB93G</dc:title>
  <dc:creator>Stefan Blom</dc:creator>
  <cp:lastModifiedBy>Johan Bjorklund</cp:lastModifiedBy>
  <cp:revision>12</cp:revision>
  <dcterms:created xsi:type="dcterms:W3CDTF">2024-06-13T08:47:00Z</dcterms:created>
  <dcterms:modified xsi:type="dcterms:W3CDTF">2025-08-27T11:53:00Z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för Office 365</vt:lpwstr>
  </property>
  <property fmtid="{D5CDD505-2E9C-101B-9397-08002B2CF9AE}" pid="4" name="LastSaved">
    <vt:filetime>2023-06-29T00:00:00Z</vt:filetime>
  </property>
  <property fmtid="{D5CDD505-2E9C-101B-9397-08002B2CF9AE}" pid="5" name="Producer">
    <vt:lpwstr>Microsoft® Word för Office 365</vt:lpwstr>
  </property>
  <property fmtid="{D5CDD505-2E9C-101B-9397-08002B2CF9AE}" pid="6" name="ContentTypeId">
    <vt:lpwstr>0x010100904B790D0519E048A8F15EF73076DA83</vt:lpwstr>
  </property>
  <property fmtid="{D5CDD505-2E9C-101B-9397-08002B2CF9AE}" pid="7" name="MediaServiceImageTags">
    <vt:lpwstr/>
  </property>
</Properties>
</file>